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0B1ECD" w:rsidP="005A76FB">
      <w:pPr>
        <w:tabs>
          <w:tab w:val="left" w:pos="1640"/>
          <w:tab w:val="left" w:pos="2441"/>
          <w:tab w:val="left" w:pos="3241"/>
          <w:tab w:val="left" w:pos="10463"/>
        </w:tabs>
        <w:spacing w:after="0" w:line="264" w:lineRule="exact"/>
        <w:ind w:left="239"/>
      </w:pPr>
      <w:bookmarkStart w:id="0" w:name="1"/>
      <w:bookmarkEnd w:id="0"/>
      <w:r>
        <w:rPr>
          <w:rFonts w:ascii="Arial Unicode MS" w:eastAsia="Arial Unicode MS" w:hAnsi="Arial Unicode MS" w:cs="Arial Unicode MS"/>
          <w:noProof/>
          <w:color w:val="000000"/>
          <w:sz w:val="20"/>
        </w:rPr>
        <w:t>商管科技季刊</w:t>
      </w:r>
      <w:r>
        <w:rPr>
          <w:rFonts w:cs="Calibri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第三卷</w:t>
      </w:r>
      <w:r>
        <w:rPr>
          <w:rFonts w:cs="Calibri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第四期</w:t>
      </w:r>
      <w:r>
        <w:rPr>
          <w:rFonts w:cs="Calibri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民國九十一年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303</w:t>
      </w:r>
    </w:p>
    <w:p w:rsidR="005A76FB" w:rsidRDefault="000B1ECD" w:rsidP="005A76FB">
      <w:pPr>
        <w:spacing w:after="0" w:line="254" w:lineRule="exact"/>
        <w:ind w:left="239" w:firstLine="23"/>
      </w:pPr>
      <w:r>
        <w:rPr>
          <w:rFonts w:ascii="Times New Roman" w:hAnsi="Times New Roman" w:cs="Times New Roman"/>
          <w:i/>
          <w:noProof/>
          <w:color w:val="000000"/>
          <w:spacing w:val="-1"/>
          <w:sz w:val="20"/>
        </w:rPr>
        <w:t>Commerce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0"/>
        </w:rPr>
        <w:t>&amp;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0"/>
        </w:rPr>
        <w:t>Management</w:t>
      </w:r>
      <w:r>
        <w:rPr>
          <w:rFonts w:ascii="Calibri" w:hAnsi="Calibri" w:cs="Calibri"/>
          <w:i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0"/>
        </w:rPr>
        <w:t>Quarterly,</w:t>
      </w:r>
      <w:r>
        <w:rPr>
          <w:rFonts w:ascii="Calibri" w:hAnsi="Calibri" w:cs="Calibri"/>
          <w:i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6"/>
          <w:sz w:val="20"/>
        </w:rPr>
        <w:t>Vol.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0"/>
        </w:rPr>
        <w:t>3,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0"/>
        </w:rPr>
        <w:t>No.4,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0"/>
        </w:rPr>
        <w:t>pp.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0"/>
        </w:rPr>
        <w:t>303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0"/>
        </w:rPr>
        <w:t>~</w:t>
      </w:r>
      <w:r>
        <w:rPr>
          <w:rFonts w:ascii="Calibri" w:hAnsi="Calibri" w:cs="Calibri"/>
          <w:i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0"/>
        </w:rPr>
        <w:t>318</w:t>
      </w:r>
      <w:r>
        <w:rPr>
          <w:rFonts w:ascii="Calibri" w:hAnsi="Calibri" w:cs="Calibri"/>
          <w:i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0"/>
        </w:rPr>
        <w:t>(2002)</w:t>
      </w:r>
    </w:p>
    <w:p w:rsidR="005A76FB" w:rsidRDefault="000B1ECD" w:rsidP="005A76FB">
      <w:pPr>
        <w:spacing w:after="0" w:line="240" w:lineRule="exact"/>
        <w:ind w:left="239" w:firstLine="23"/>
      </w:pPr>
    </w:p>
    <w:p w:rsidR="005A76FB" w:rsidRDefault="000B1ECD" w:rsidP="005A76FB">
      <w:pPr>
        <w:spacing w:after="0" w:line="240" w:lineRule="exact"/>
        <w:ind w:left="239" w:firstLine="23"/>
      </w:pPr>
    </w:p>
    <w:p w:rsidR="005A76FB" w:rsidRDefault="000B1ECD" w:rsidP="005A76FB">
      <w:pPr>
        <w:spacing w:after="0" w:line="633" w:lineRule="exact"/>
        <w:ind w:left="239" w:firstLine="2473"/>
      </w:pPr>
      <w:r>
        <w:rPr>
          <w:rFonts w:ascii="Times New Roman" w:hAnsi="Times New Roman" w:cs="Times New Roman"/>
          <w:b/>
          <w:noProof/>
          <w:color w:val="000000"/>
          <w:w w:val="95"/>
          <w:sz w:val="44"/>
        </w:rPr>
        <w:t>T</w:t>
      </w:r>
      <w:r>
        <w:rPr>
          <w:rFonts w:ascii="Calibri" w:hAnsi="Calibri" w:cs="Calibri"/>
          <w:noProof/>
          <w:color w:val="000000"/>
          <w:spacing w:val="19"/>
          <w:sz w:val="44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11"/>
          <w:sz w:val="44"/>
        </w:rPr>
        <w:t>公司成員的心智模式分析</w:t>
      </w:r>
    </w:p>
    <w:p w:rsidR="005A76FB" w:rsidRDefault="000B1ECD" w:rsidP="005A76FB">
      <w:pPr>
        <w:spacing w:after="0" w:line="425" w:lineRule="exact"/>
        <w:ind w:left="239" w:firstLine="1462"/>
      </w:pPr>
      <w:r>
        <w:rPr>
          <w:rFonts w:ascii="Times New Roman" w:hAnsi="Times New Roman" w:cs="Times New Roman"/>
          <w:b/>
          <w:noProof/>
          <w:color w:val="000000"/>
          <w:spacing w:val="1"/>
          <w:w w:val="95"/>
          <w:sz w:val="28"/>
        </w:rPr>
        <w:t>AN</w:t>
      </w:r>
      <w:r>
        <w:rPr>
          <w:rFonts w:ascii="Calibri" w:hAnsi="Calibri" w:cs="Calibri"/>
          <w:b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ANALYSIS</w:t>
      </w:r>
      <w:r>
        <w:rPr>
          <w:rFonts w:ascii="Calibri" w:hAnsi="Calibri" w:cs="Calibri"/>
          <w:b/>
          <w:noProof/>
          <w:color w:val="000000"/>
          <w:spacing w:val="1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8"/>
        </w:rPr>
        <w:t>EMPLOYEES’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MENTAL</w:t>
      </w:r>
      <w:r>
        <w:rPr>
          <w:rFonts w:ascii="Calibri" w:hAnsi="Calibri" w:cs="Calibri"/>
          <w:b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8"/>
        </w:rPr>
        <w:t>MODELS</w:t>
      </w:r>
      <w:r>
        <w:rPr>
          <w:rFonts w:ascii="Calibri" w:hAnsi="Calibri" w:cs="Calibri"/>
          <w:b/>
          <w:noProof/>
          <w:color w:val="000000"/>
          <w:spacing w:val="1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5"/>
          <w:sz w:val="28"/>
        </w:rPr>
        <w:t>OF</w:t>
      </w:r>
    </w:p>
    <w:p w:rsidR="005A76FB" w:rsidRDefault="000B1ECD" w:rsidP="005A76FB">
      <w:pPr>
        <w:spacing w:after="0" w:line="326" w:lineRule="exact"/>
        <w:ind w:left="239" w:firstLine="430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</w:t>
      </w:r>
      <w:r>
        <w:rPr>
          <w:rFonts w:ascii="Calibri" w:hAnsi="Calibri" w:cs="Calibri"/>
          <w:b/>
          <w:noProof/>
          <w:color w:val="000000"/>
          <w:spacing w:val="12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COMPANY</w:t>
      </w:r>
    </w:p>
    <w:p w:rsidR="005A76FB" w:rsidRDefault="000B1ECD" w:rsidP="005A76FB">
      <w:pPr>
        <w:spacing w:after="0" w:line="240" w:lineRule="exact"/>
        <w:ind w:left="239" w:firstLine="4303"/>
      </w:pPr>
    </w:p>
    <w:p w:rsidR="005A76FB" w:rsidRDefault="000B1ECD" w:rsidP="005A76FB">
      <w:pPr>
        <w:spacing w:after="0" w:line="240" w:lineRule="exact"/>
        <w:ind w:left="239" w:firstLine="4303"/>
      </w:pPr>
    </w:p>
    <w:p w:rsidR="005A76FB" w:rsidRDefault="000B1ECD" w:rsidP="005A76FB">
      <w:pPr>
        <w:spacing w:after="0" w:line="247" w:lineRule="exact"/>
        <w:ind w:left="239" w:firstLine="4795"/>
      </w:pPr>
      <w:r>
        <w:rPr>
          <w:rFonts w:ascii="新細明體" w:eastAsia="新細明體" w:hAnsi="新細明體" w:cs="新細明體"/>
          <w:noProof/>
          <w:color w:val="000000"/>
          <w:spacing w:val="7"/>
          <w:sz w:val="24"/>
        </w:rPr>
        <w:t>艾昌瑞</w:t>
      </w:r>
    </w:p>
    <w:p w:rsidR="005A76FB" w:rsidRDefault="000B1ECD" w:rsidP="005A76FB">
      <w:pPr>
        <w:spacing w:after="0" w:line="316" w:lineRule="exact"/>
        <w:ind w:left="239" w:firstLine="3901"/>
      </w:pPr>
      <w:r>
        <w:rPr>
          <w:rFonts w:ascii="新細明體" w:eastAsia="新細明體" w:hAnsi="新細明體" w:cs="新細明體"/>
          <w:noProof/>
          <w:color w:val="000000"/>
          <w:spacing w:val="9"/>
          <w:sz w:val="22"/>
        </w:rPr>
        <w:t>國立中正大學企業管理系</w:t>
      </w:r>
    </w:p>
    <w:p w:rsidR="005A76FB" w:rsidRDefault="000B1ECD" w:rsidP="005A76FB">
      <w:pPr>
        <w:spacing w:after="0" w:line="336" w:lineRule="exact"/>
        <w:ind w:left="239" w:firstLine="4795"/>
      </w:pPr>
      <w:r>
        <w:rPr>
          <w:rFonts w:ascii="新細明體" w:eastAsia="新細明體" w:hAnsi="新細明體" w:cs="新細明體"/>
          <w:noProof/>
          <w:color w:val="000000"/>
          <w:spacing w:val="7"/>
          <w:sz w:val="24"/>
        </w:rPr>
        <w:t>李玉蓮</w:t>
      </w:r>
    </w:p>
    <w:p w:rsidR="005A76FB" w:rsidRDefault="000B1ECD" w:rsidP="005A76FB">
      <w:pPr>
        <w:spacing w:after="0" w:line="315" w:lineRule="exact"/>
        <w:ind w:left="239" w:firstLine="3901"/>
      </w:pPr>
      <w:r>
        <w:rPr>
          <w:rFonts w:ascii="新細明體" w:eastAsia="新細明體" w:hAnsi="新細明體" w:cs="新細明體"/>
          <w:noProof/>
          <w:color w:val="000000"/>
          <w:spacing w:val="9"/>
          <w:sz w:val="22"/>
        </w:rPr>
        <w:t>永豐餘造紙股份有限公司</w:t>
      </w:r>
    </w:p>
    <w:p w:rsidR="005A76FB" w:rsidRDefault="000B1ECD" w:rsidP="005A76FB">
      <w:pPr>
        <w:spacing w:after="0" w:line="449" w:lineRule="exact"/>
        <w:ind w:left="239" w:firstLine="4328"/>
      </w:pPr>
      <w:r>
        <w:rPr>
          <w:rFonts w:ascii="Times New Roman" w:hAnsi="Times New Roman" w:cs="Times New Roman"/>
          <w:b/>
          <w:noProof/>
          <w:color w:val="000000"/>
          <w:spacing w:val="4"/>
          <w:w w:val="95"/>
          <w:sz w:val="24"/>
        </w:rPr>
        <w:t>Chang-Ruey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95"/>
          <w:sz w:val="24"/>
        </w:rPr>
        <w:t>Ay</w:t>
      </w:r>
    </w:p>
    <w:p w:rsidR="005A76FB" w:rsidRDefault="000B1ECD" w:rsidP="005A76FB">
      <w:pPr>
        <w:spacing w:after="0" w:line="252" w:lineRule="exact"/>
        <w:ind w:left="239" w:firstLine="3494"/>
      </w:pPr>
      <w:r>
        <w:rPr>
          <w:rFonts w:ascii="Times New Roman" w:hAnsi="Times New Roman" w:cs="Times New Roman"/>
          <w:i/>
          <w:noProof/>
          <w:color w:val="000000"/>
          <w:spacing w:val="4"/>
          <w:sz w:val="22"/>
        </w:rPr>
        <w:t>Institute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1"/>
          <w:sz w:val="22"/>
        </w:rPr>
        <w:t>of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4"/>
          <w:sz w:val="22"/>
        </w:rPr>
        <w:t>Business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4"/>
          <w:sz w:val="22"/>
        </w:rPr>
        <w:t>Administration</w:t>
      </w:r>
    </w:p>
    <w:p w:rsidR="005A76FB" w:rsidRDefault="000B1ECD" w:rsidP="005A76FB">
      <w:pPr>
        <w:spacing w:after="0" w:line="253" w:lineRule="exact"/>
        <w:ind w:left="239" w:firstLine="3559"/>
      </w:pPr>
      <w:r>
        <w:rPr>
          <w:rFonts w:ascii="Times New Roman" w:hAnsi="Times New Roman" w:cs="Times New Roman"/>
          <w:i/>
          <w:noProof/>
          <w:color w:val="000000"/>
          <w:spacing w:val="4"/>
          <w:sz w:val="22"/>
        </w:rPr>
        <w:t>National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4"/>
          <w:sz w:val="22"/>
        </w:rPr>
        <w:t>Chung-Chang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4"/>
          <w:sz w:val="22"/>
        </w:rPr>
        <w:t>University</w:t>
      </w:r>
    </w:p>
    <w:p w:rsidR="005A76FB" w:rsidRDefault="000B1ECD" w:rsidP="005A76FB">
      <w:pPr>
        <w:spacing w:after="0" w:line="397" w:lineRule="exact"/>
        <w:ind w:left="239" w:firstLine="457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Yu-Lian</w:t>
      </w:r>
      <w:r>
        <w:rPr>
          <w:rFonts w:ascii="Calibri" w:hAnsi="Calibri" w:cs="Calibri"/>
          <w:b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5"/>
          <w:sz w:val="24"/>
        </w:rPr>
        <w:t>Li</w:t>
      </w:r>
    </w:p>
    <w:p w:rsidR="005A76FB" w:rsidRDefault="000B1ECD" w:rsidP="005A76FB">
      <w:pPr>
        <w:spacing w:after="0" w:line="251" w:lineRule="exact"/>
        <w:ind w:left="239" w:firstLine="3377"/>
      </w:pPr>
      <w:r>
        <w:rPr>
          <w:rFonts w:ascii="Times New Roman" w:hAnsi="Times New Roman" w:cs="Times New Roman"/>
          <w:i/>
          <w:noProof/>
          <w:color w:val="000000"/>
          <w:spacing w:val="-1"/>
          <w:sz w:val="22"/>
        </w:rPr>
        <w:t>Yuen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3"/>
          <w:sz w:val="22"/>
        </w:rPr>
        <w:t>Foong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8"/>
          <w:sz w:val="22"/>
        </w:rPr>
        <w:t>Yu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3"/>
          <w:sz w:val="22"/>
        </w:rPr>
        <w:t>Paper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2"/>
        </w:rPr>
        <w:t>MFG.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3"/>
          <w:sz w:val="22"/>
        </w:rPr>
        <w:t>Co.,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2"/>
          <w:sz w:val="22"/>
        </w:rPr>
        <w:t>LTD.</w:t>
      </w:r>
    </w:p>
    <w:p w:rsidR="005A76FB" w:rsidRDefault="000B1ECD" w:rsidP="005A76FB">
      <w:pPr>
        <w:spacing w:after="0" w:line="240" w:lineRule="exact"/>
        <w:ind w:left="239" w:firstLine="3377"/>
      </w:pPr>
    </w:p>
    <w:p w:rsidR="005A76FB" w:rsidRDefault="000B1ECD" w:rsidP="005A76FB">
      <w:pPr>
        <w:spacing w:after="0" w:line="240" w:lineRule="exact"/>
        <w:ind w:left="239" w:firstLine="3377"/>
      </w:pPr>
    </w:p>
    <w:p w:rsidR="005A76FB" w:rsidRDefault="000B1ECD" w:rsidP="005A76FB">
      <w:pPr>
        <w:spacing w:after="0" w:line="240" w:lineRule="exact"/>
        <w:ind w:left="239" w:firstLine="3377"/>
      </w:pPr>
    </w:p>
    <w:p w:rsidR="005A76FB" w:rsidRDefault="000B1ECD" w:rsidP="005A76FB">
      <w:pPr>
        <w:tabs>
          <w:tab w:val="left" w:pos="5559"/>
        </w:tabs>
        <w:spacing w:after="0" w:line="348" w:lineRule="exact"/>
        <w:ind w:left="239" w:firstLine="4736"/>
      </w:pPr>
      <w:r>
        <w:rPr>
          <w:rFonts w:ascii="新細明體" w:eastAsia="新細明體" w:hAnsi="新細明體" w:cs="新細明體"/>
          <w:noProof/>
          <w:color w:val="000000"/>
          <w:spacing w:val="-1"/>
          <w:sz w:val="28"/>
        </w:rPr>
        <w:t>摘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-1"/>
          <w:sz w:val="28"/>
        </w:rPr>
        <w:t>要</w:t>
      </w:r>
    </w:p>
    <w:p w:rsidR="005A76FB" w:rsidRDefault="000B1ECD" w:rsidP="005A76FB">
      <w:pPr>
        <w:spacing w:after="0" w:line="240" w:lineRule="exact"/>
        <w:ind w:left="239" w:firstLine="4736"/>
      </w:pPr>
    </w:p>
    <w:p w:rsidR="005A76FB" w:rsidRDefault="000B1ECD" w:rsidP="005A76FB">
      <w:pPr>
        <w:spacing w:after="0" w:line="240" w:lineRule="exact"/>
        <w:ind w:left="239" w:firstLine="4736"/>
      </w:pPr>
    </w:p>
    <w:p w:rsidR="005A76FB" w:rsidRDefault="000B1ECD" w:rsidP="005A76FB">
      <w:pPr>
        <w:spacing w:after="0" w:line="240" w:lineRule="exact"/>
        <w:ind w:left="239" w:firstLine="4736"/>
      </w:pPr>
    </w:p>
    <w:p w:rsidR="005A76FB" w:rsidRDefault="000B1ECD" w:rsidP="005A76FB">
      <w:pPr>
        <w:spacing w:after="0" w:line="220" w:lineRule="exact"/>
        <w:ind w:left="239" w:firstLine="1298"/>
      </w:pPr>
      <w:r>
        <w:rPr>
          <w:rFonts w:ascii="新細明體" w:eastAsia="新細明體" w:hAnsi="新細明體" w:cs="新細明體"/>
          <w:noProof/>
          <w:color w:val="000000"/>
          <w:spacing w:val="19"/>
          <w:sz w:val="22"/>
        </w:rPr>
        <w:t>本研究是以一家公司為個案對象所進行的質性研究，立基在紮根理論的分析方</w:t>
      </w:r>
    </w:p>
    <w:p w:rsidR="005A76FB" w:rsidRDefault="000B1ECD" w:rsidP="005A76FB">
      <w:pPr>
        <w:spacing w:after="0" w:line="325" w:lineRule="exact"/>
        <w:ind w:left="239" w:firstLine="851"/>
      </w:pPr>
      <w:r>
        <w:rPr>
          <w:rFonts w:ascii="新細明體" w:eastAsia="新細明體" w:hAnsi="新細明體" w:cs="新細明體"/>
          <w:noProof/>
          <w:color w:val="000000"/>
          <w:spacing w:val="5"/>
          <w:sz w:val="22"/>
        </w:rPr>
        <w:t>法，透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過訪談與實地觀察的方</w:t>
      </w:r>
      <w:r>
        <w:rPr>
          <w:rFonts w:ascii="新細明體" w:eastAsia="新細明體" w:hAnsi="新細明體" w:cs="新細明體"/>
          <w:noProof/>
          <w:color w:val="000000"/>
          <w:spacing w:val="6"/>
          <w:sz w:val="22"/>
        </w:rPr>
        <w:t>式，發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掘與呈現企業組織員工的心智模</w:t>
      </w:r>
      <w:r>
        <w:rPr>
          <w:rFonts w:ascii="新細明體" w:hAnsi="新細明體" w:cs="新細明體"/>
          <w:noProof/>
          <w:color w:val="000000"/>
          <w:spacing w:val="5"/>
          <w:sz w:val="22"/>
        </w:rPr>
        <w:t>式。本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文先從文</w:t>
      </w:r>
    </w:p>
    <w:p w:rsidR="005A76FB" w:rsidRDefault="000B1ECD" w:rsidP="005A76FB">
      <w:pPr>
        <w:spacing w:after="0" w:line="326" w:lineRule="exact"/>
        <w:ind w:left="239" w:firstLine="85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獻探討出</w:t>
      </w: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t>發，針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對心智模式的概念進行討</w:t>
      </w:r>
      <w:r>
        <w:rPr>
          <w:rFonts w:ascii="新細明體" w:eastAsia="新細明體" w:hAnsi="新細明體" w:cs="新細明體"/>
          <w:noProof/>
          <w:color w:val="000000"/>
          <w:spacing w:val="5"/>
          <w:sz w:val="22"/>
        </w:rPr>
        <w:t>論，並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定義心智模式為員工對特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定人事物的</w:t>
      </w:r>
    </w:p>
    <w:p w:rsidR="005A76FB" w:rsidRDefault="000B1ECD" w:rsidP="005A76FB">
      <w:pPr>
        <w:spacing w:after="0" w:line="326" w:lineRule="exact"/>
        <w:ind w:left="239" w:firstLine="85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基本假設或信</w:t>
      </w: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t>念；進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一步根據觀察與訪談資</w:t>
      </w: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t>料，透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過員工所使用的語言挖掘該公司成</w:t>
      </w:r>
    </w:p>
    <w:p w:rsidR="005A76FB" w:rsidRDefault="000B1ECD" w:rsidP="005A76FB">
      <w:pPr>
        <w:spacing w:after="0" w:line="325" w:lineRule="exact"/>
        <w:ind w:left="239" w:firstLine="85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員的心智模</w:t>
      </w: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t>式，呈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現由信念組成的網路關係的組織員工心智模</w:t>
      </w:r>
      <w:r>
        <w:rPr>
          <w:rFonts w:ascii="新細明體" w:hAnsi="新細明體" w:cs="新細明體"/>
          <w:noProof/>
          <w:color w:val="000000"/>
          <w:spacing w:val="4"/>
          <w:sz w:val="22"/>
        </w:rPr>
        <w:t>式。本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文的目的不在建</w:t>
      </w:r>
    </w:p>
    <w:p w:rsidR="005A76FB" w:rsidRDefault="000B1ECD" w:rsidP="005A76FB">
      <w:pPr>
        <w:spacing w:after="0" w:line="326" w:lineRule="exact"/>
        <w:ind w:left="239" w:firstLine="85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構一套理論或為理論的基點尋找穩固的假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設，也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不在為我們所使用的方法辯護其理論</w:t>
      </w:r>
    </w:p>
    <w:p w:rsidR="005A76FB" w:rsidRDefault="000B1ECD" w:rsidP="005A76FB">
      <w:pPr>
        <w:spacing w:after="0" w:line="326" w:lineRule="exact"/>
        <w:ind w:left="239" w:firstLine="85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上的意</w:t>
      </w:r>
      <w:r>
        <w:rPr>
          <w:rFonts w:ascii="新細明體" w:eastAsia="新細明體" w:hAnsi="新細明體" w:cs="新細明體"/>
          <w:noProof/>
          <w:color w:val="000000"/>
          <w:spacing w:val="5"/>
          <w:sz w:val="22"/>
        </w:rPr>
        <w:t>義，我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們只想在心智模式的實證研究上嘗試提出一種切入的方</w:t>
      </w: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t>法，進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一步提供</w:t>
      </w:r>
    </w:p>
    <w:p w:rsidR="005A76FB" w:rsidRDefault="000B1ECD" w:rsidP="005A76FB">
      <w:pPr>
        <w:spacing w:after="0" w:line="325" w:lineRule="exact"/>
        <w:ind w:left="239" w:firstLine="851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組織變革者在實際推動變革時的參考。</w:t>
      </w:r>
    </w:p>
    <w:p w:rsidR="005A76FB" w:rsidRDefault="000B1ECD" w:rsidP="005A76FB">
      <w:pPr>
        <w:spacing w:after="0" w:line="240" w:lineRule="exact"/>
        <w:ind w:left="239" w:firstLine="851"/>
      </w:pPr>
    </w:p>
    <w:p w:rsidR="005A76FB" w:rsidRDefault="000B1ECD" w:rsidP="005A76FB">
      <w:pPr>
        <w:spacing w:after="0" w:line="366" w:lineRule="exact"/>
        <w:ind w:left="239" w:firstLine="851"/>
      </w:pPr>
      <w:r>
        <w:rPr>
          <w:rFonts w:ascii="新細明體" w:hAnsi="新細明體" w:cs="新細明體"/>
          <w:noProof/>
          <w:color w:val="000000"/>
          <w:spacing w:val="10"/>
          <w:sz w:val="22"/>
        </w:rPr>
        <w:t>關鍵詞：心智模式、紮根理論、基本假設、信念、組織變革</w:t>
      </w:r>
    </w:p>
    <w:p w:rsidR="005A76FB" w:rsidRDefault="000B1ECD" w:rsidP="005A76FB">
      <w:pPr>
        <w:spacing w:after="0" w:line="240" w:lineRule="exact"/>
        <w:ind w:left="239" w:firstLine="851"/>
      </w:pPr>
    </w:p>
    <w:p w:rsidR="005A76FB" w:rsidRDefault="000B1ECD" w:rsidP="005A76FB">
      <w:pPr>
        <w:spacing w:after="0" w:line="240" w:lineRule="exact"/>
        <w:ind w:left="239" w:firstLine="851"/>
      </w:pPr>
    </w:p>
    <w:p w:rsidR="005A76FB" w:rsidRDefault="000B1ECD" w:rsidP="005A76FB">
      <w:pPr>
        <w:spacing w:after="0" w:line="261" w:lineRule="exact"/>
        <w:ind w:left="239" w:firstLine="4391"/>
      </w:pP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8"/>
        </w:rPr>
        <w:t>ABSTRACT</w:t>
      </w:r>
    </w:p>
    <w:p w:rsidR="005A76FB" w:rsidRDefault="000B1ECD" w:rsidP="005A76FB">
      <w:pPr>
        <w:spacing w:after="0" w:line="240" w:lineRule="exact"/>
        <w:ind w:left="239" w:firstLine="4391"/>
      </w:pPr>
    </w:p>
    <w:p w:rsidR="005A76FB" w:rsidRDefault="000B1ECD" w:rsidP="005A76FB">
      <w:pPr>
        <w:spacing w:after="0" w:line="408" w:lineRule="exact"/>
        <w:ind w:left="239" w:firstLine="1437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Based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on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  <w:r>
        <w:rPr>
          <w:rFonts w:ascii="Calibri" w:hAnsi="Calibri" w:cs="Calibri"/>
          <w:noProof/>
          <w:color w:val="000000"/>
          <w:w w:val="2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analytic</w:t>
      </w:r>
      <w:r>
        <w:rPr>
          <w:rFonts w:ascii="Calibri" w:hAnsi="Calibri" w:cs="Calibri"/>
          <w:noProof/>
          <w:color w:val="000000"/>
          <w:w w:val="2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framework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w w:val="2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grounded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theory,</w:t>
      </w:r>
      <w:r>
        <w:rPr>
          <w:rFonts w:ascii="Calibri" w:hAnsi="Calibri" w:cs="Calibri"/>
          <w:noProof/>
          <w:color w:val="000000"/>
          <w:w w:val="2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this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study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employs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</w:p>
    <w:p w:rsidR="005A76FB" w:rsidRDefault="000B1ECD" w:rsidP="005A76FB">
      <w:pPr>
        <w:spacing w:after="0" w:line="325" w:lineRule="exact"/>
        <w:ind w:left="239" w:firstLine="851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methods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interview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and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field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observation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to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explore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employees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’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mental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models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</w:t>
      </w:r>
    </w:p>
    <w:p w:rsidR="005A76FB" w:rsidRDefault="000B1ECD" w:rsidP="005A76FB">
      <w:pPr>
        <w:tabs>
          <w:tab w:val="left" w:pos="3052"/>
        </w:tabs>
        <w:spacing w:after="0" w:line="326" w:lineRule="exact"/>
        <w:ind w:left="239" w:firstLine="851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specific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company.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By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briefing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review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concepts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mental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models,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we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define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mental</w:t>
      </w:r>
    </w:p>
    <w:p w:rsidR="005A76FB" w:rsidRDefault="000B1ECD" w:rsidP="005A76FB">
      <w:pPr>
        <w:spacing w:after="0" w:line="326" w:lineRule="exact"/>
        <w:ind w:left="239" w:firstLine="851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models</w:t>
      </w:r>
      <w:r>
        <w:rPr>
          <w:rFonts w:ascii="Calibri" w:hAnsi="Calibri" w:cs="Calibri"/>
          <w:noProof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as</w:t>
      </w:r>
      <w:r>
        <w:rPr>
          <w:rFonts w:ascii="Calibri" w:hAnsi="Calibri" w:cs="Calibri"/>
          <w:noProof/>
          <w:color w:val="000000"/>
          <w:w w:val="30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  <w:r>
        <w:rPr>
          <w:rFonts w:ascii="Calibri" w:hAnsi="Calibri" w:cs="Calibri"/>
          <w:noProof/>
          <w:color w:val="000000"/>
          <w:w w:val="29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basic</w:t>
      </w:r>
      <w:r>
        <w:rPr>
          <w:rFonts w:ascii="Calibri" w:hAnsi="Calibri" w:cs="Calibri"/>
          <w:noProof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assumptions</w:t>
      </w:r>
      <w:r>
        <w:rPr>
          <w:rFonts w:ascii="Calibri" w:hAnsi="Calibri" w:cs="Calibri"/>
          <w:noProof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or</w:t>
      </w:r>
      <w:r>
        <w:rPr>
          <w:rFonts w:ascii="Calibri" w:hAnsi="Calibri" w:cs="Calibri"/>
          <w:noProof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beliefs</w:t>
      </w:r>
      <w:r>
        <w:rPr>
          <w:rFonts w:ascii="Calibri" w:hAnsi="Calibri" w:cs="Calibri"/>
          <w:noProof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employees</w:t>
      </w:r>
      <w:r>
        <w:rPr>
          <w:rFonts w:ascii="Calibri" w:hAnsi="Calibri" w:cs="Calibri"/>
          <w:noProof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constructed</w:t>
      </w:r>
      <w:r>
        <w:rPr>
          <w:rFonts w:ascii="Calibri" w:hAnsi="Calibri" w:cs="Calibri"/>
          <w:noProof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to</w:t>
      </w:r>
      <w:r>
        <w:rPr>
          <w:rFonts w:ascii="Calibri" w:hAnsi="Calibri" w:cs="Calibri"/>
          <w:noProof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understand</w:t>
      </w:r>
      <w:r>
        <w:rPr>
          <w:rFonts w:ascii="Calibri" w:hAnsi="Calibri" w:cs="Calibri"/>
          <w:noProof/>
          <w:color w:val="000000"/>
          <w:w w:val="3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</w:t>
      </w:r>
    </w:p>
    <w:p w:rsidR="005A76FB" w:rsidRDefault="000B1ECD" w:rsidP="005A76FB">
      <w:pPr>
        <w:spacing w:after="0" w:line="325" w:lineRule="exact"/>
        <w:ind w:left="239" w:firstLine="851"/>
        <w:sectPr w:rsidR="005A76FB" w:rsidSect="005A76FB">
          <w:type w:val="continuous"/>
          <w:pgSz w:w="12240" w:h="15841"/>
          <w:pgMar w:top="820" w:right="347" w:bottom="580" w:left="707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particular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person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or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object,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which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be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observed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through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language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employees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used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to</w:t>
      </w:r>
    </w:p>
    <w:p w:rsidR="005A76FB" w:rsidRDefault="000B1ECD" w:rsidP="005A76FB">
      <w:pPr>
        <w:tabs>
          <w:tab w:val="left" w:pos="3286"/>
        </w:tabs>
        <w:spacing w:after="0" w:line="264" w:lineRule="exact"/>
        <w:ind w:left="60"/>
      </w:pPr>
      <w:bookmarkStart w:id="1" w:name="2"/>
      <w:bookmarkEnd w:id="1"/>
      <w:r>
        <w:rPr>
          <w:rFonts w:ascii="Times New Roman" w:hAnsi="Times New Roman" w:cs="Times New Roman"/>
          <w:noProof/>
          <w:color w:val="000000"/>
          <w:sz w:val="20"/>
        </w:rPr>
        <w:lastRenderedPageBreak/>
        <w:t>304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商管科技季刊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第三卷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第四期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民國九十一年</w:t>
      </w:r>
    </w:p>
    <w:p w:rsidR="005A76FB" w:rsidRDefault="000B1ECD" w:rsidP="005A76FB">
      <w:pPr>
        <w:spacing w:after="0" w:line="240" w:lineRule="exact"/>
        <w:ind w:left="60"/>
      </w:pPr>
    </w:p>
    <w:p w:rsidR="005A76FB" w:rsidRDefault="000B1ECD" w:rsidP="005A76FB">
      <w:pPr>
        <w:spacing w:after="0" w:line="240" w:lineRule="exact"/>
        <w:ind w:left="60"/>
      </w:pPr>
    </w:p>
    <w:p w:rsidR="005A76FB" w:rsidRDefault="000B1ECD" w:rsidP="005A76FB">
      <w:pPr>
        <w:tabs>
          <w:tab w:val="left" w:pos="3626"/>
        </w:tabs>
        <w:spacing w:after="0" w:line="326" w:lineRule="exact"/>
        <w:ind w:left="60" w:firstLine="851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interact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with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each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other.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purpose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this</w:t>
      </w:r>
      <w:r>
        <w:rPr>
          <w:rFonts w:ascii="Calibri" w:hAnsi="Calibri" w:cs="Calibri"/>
          <w:noProof/>
          <w:color w:val="000000"/>
          <w:w w:val="2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article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is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not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to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construct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theoretic</w:t>
      </w:r>
    </w:p>
    <w:p w:rsidR="005A76FB" w:rsidRDefault="000B1ECD" w:rsidP="005A76FB">
      <w:pPr>
        <w:spacing w:after="0" w:line="326" w:lineRule="exact"/>
        <w:ind w:left="60" w:firstLine="851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framework</w:t>
      </w:r>
      <w:r>
        <w:rPr>
          <w:rFonts w:ascii="Calibri" w:hAnsi="Calibri" w:cs="Calibri"/>
          <w:noProof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mental</w:t>
      </w:r>
      <w:r>
        <w:rPr>
          <w:rFonts w:ascii="Calibri" w:hAnsi="Calibri" w:cs="Calibri"/>
          <w:noProof/>
          <w:color w:val="000000"/>
          <w:w w:val="30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model,</w:t>
      </w:r>
      <w:r>
        <w:rPr>
          <w:rFonts w:ascii="Calibri" w:hAnsi="Calibri" w:cs="Calibri"/>
          <w:noProof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neither</w:t>
      </w:r>
      <w:r>
        <w:rPr>
          <w:rFonts w:ascii="Calibri" w:hAnsi="Calibri" w:cs="Calibri"/>
          <w:noProof/>
          <w:color w:val="000000"/>
          <w:w w:val="29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defending</w:t>
      </w:r>
      <w:r>
        <w:rPr>
          <w:rFonts w:ascii="Calibri" w:hAnsi="Calibri" w:cs="Calibri"/>
          <w:noProof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  <w:r>
        <w:rPr>
          <w:rFonts w:ascii="Calibri" w:hAnsi="Calibri" w:cs="Calibri"/>
          <w:noProof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theoretic</w:t>
      </w:r>
      <w:r>
        <w:rPr>
          <w:rFonts w:ascii="Calibri" w:hAnsi="Calibri" w:cs="Calibri"/>
          <w:noProof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foundation</w:t>
      </w:r>
      <w:r>
        <w:rPr>
          <w:rFonts w:ascii="Calibri" w:hAnsi="Calibri" w:cs="Calibri"/>
          <w:noProof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w w:val="29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analytic</w:t>
      </w:r>
    </w:p>
    <w:p w:rsidR="005A76FB" w:rsidRDefault="000B1ECD" w:rsidP="005A76FB">
      <w:pPr>
        <w:tabs>
          <w:tab w:val="left" w:pos="3705"/>
        </w:tabs>
        <w:spacing w:after="0" w:line="326" w:lineRule="exact"/>
        <w:ind w:left="60" w:firstLine="851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framework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we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developed.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We</w:t>
      </w:r>
      <w:r>
        <w:rPr>
          <w:rFonts w:ascii="Calibri" w:hAnsi="Calibri" w:cs="Calibri"/>
          <w:noProof/>
          <w:color w:val="000000"/>
          <w:w w:val="24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instead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try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to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provide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methodology</w:t>
      </w:r>
      <w:r>
        <w:rPr>
          <w:rFonts w:ascii="Calibri" w:hAnsi="Calibri" w:cs="Calibri"/>
          <w:noProof/>
          <w:color w:val="000000"/>
          <w:w w:val="24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for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representing</w:t>
      </w:r>
    </w:p>
    <w:p w:rsidR="005A76FB" w:rsidRDefault="000B1ECD" w:rsidP="005A76FB">
      <w:pPr>
        <w:spacing w:after="0" w:line="325" w:lineRule="exact"/>
        <w:ind w:left="60" w:firstLine="851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mental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models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as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networks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belief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structures,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and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furthermore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to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provide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change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agents</w:t>
      </w:r>
    </w:p>
    <w:p w:rsidR="005A76FB" w:rsidRDefault="000B1ECD" w:rsidP="005A76FB">
      <w:pPr>
        <w:spacing w:after="0" w:line="326" w:lineRule="exact"/>
        <w:ind w:left="60" w:firstLine="851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with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reference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to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identify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sources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of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resistance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to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organizational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change.</w:t>
      </w:r>
    </w:p>
    <w:p w:rsidR="005A76FB" w:rsidRDefault="000B1ECD" w:rsidP="005A76FB">
      <w:pPr>
        <w:spacing w:after="0" w:line="240" w:lineRule="exact"/>
        <w:ind w:left="60" w:firstLine="851"/>
      </w:pPr>
    </w:p>
    <w:p w:rsidR="005A76FB" w:rsidRDefault="000B1ECD" w:rsidP="005A76FB">
      <w:pPr>
        <w:spacing w:after="0" w:line="250" w:lineRule="exact"/>
        <w:ind w:left="60" w:firstLine="851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5"/>
          <w:sz w:val="22"/>
        </w:rPr>
        <w:t>Key</w:t>
      </w:r>
      <w:r>
        <w:rPr>
          <w:rFonts w:ascii="Calibri" w:hAnsi="Calibri" w:cs="Calibri"/>
          <w:b/>
          <w:i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5"/>
          <w:sz w:val="22"/>
        </w:rPr>
        <w:t>words: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mental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models,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grounded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theory,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basic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assumptions,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belief,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organizational</w:t>
      </w:r>
    </w:p>
    <w:p w:rsidR="005A76FB" w:rsidRDefault="000B1ECD" w:rsidP="005A76FB">
      <w:pPr>
        <w:spacing w:after="0" w:line="325" w:lineRule="exact"/>
        <w:ind w:left="60" w:firstLine="1930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change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 w:equalWidth="0">
            <w:col w:w="10826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60" w:firstLine="1930"/>
      </w:pPr>
    </w:p>
    <w:p w:rsidR="005A76FB" w:rsidRDefault="000B1ECD" w:rsidP="005A76FB">
      <w:pPr>
        <w:spacing w:after="0" w:line="240" w:lineRule="exact"/>
        <w:ind w:left="60" w:firstLine="1930"/>
      </w:pPr>
    </w:p>
    <w:p w:rsidR="005A76FB" w:rsidRDefault="000B1ECD" w:rsidP="005A76FB">
      <w:pPr>
        <w:spacing w:after="0" w:line="240" w:lineRule="exact"/>
        <w:ind w:left="60" w:firstLine="1930"/>
      </w:pPr>
    </w:p>
    <w:p w:rsidR="005A76FB" w:rsidRDefault="000B1ECD" w:rsidP="005A76FB">
      <w:pPr>
        <w:spacing w:after="0" w:line="297" w:lineRule="exact"/>
        <w:ind w:left="60" w:firstLine="1930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411" w:lineRule="exact"/>
        <w:ind w:left="911" w:firstLine="1470"/>
      </w:pPr>
      <w:r>
        <w:rPr>
          <w:rFonts w:ascii="新細明體" w:hAnsi="新細明體" w:cs="新細明體"/>
          <w:noProof/>
          <w:color w:val="000000"/>
          <w:spacing w:val="8"/>
          <w:sz w:val="28"/>
        </w:rPr>
        <w:lastRenderedPageBreak/>
        <w:t>壹、導言</w:t>
      </w:r>
    </w:p>
    <w:p w:rsidR="005A76FB" w:rsidRDefault="000B1ECD" w:rsidP="005A76FB">
      <w:pPr>
        <w:spacing w:after="0" w:line="240" w:lineRule="exact"/>
        <w:ind w:left="911" w:firstLine="1470"/>
      </w:pPr>
    </w:p>
    <w:p w:rsidR="005A76FB" w:rsidRDefault="000B1ECD" w:rsidP="005A76FB">
      <w:pPr>
        <w:spacing w:after="0" w:line="240" w:lineRule="exact"/>
        <w:ind w:left="911" w:firstLine="1470"/>
      </w:pPr>
    </w:p>
    <w:p w:rsidR="005A76FB" w:rsidRDefault="000B1ECD" w:rsidP="005A76FB">
      <w:pPr>
        <w:spacing w:after="0" w:line="306" w:lineRule="exact"/>
        <w:ind w:left="911" w:firstLine="48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8" o:spid="_x0000_s1189" type="#_x0000_t202" style="position:absolute;left:0;text-align:left;margin-left:178.15pt;margin-top:544.65pt;width:31pt;height:15.95pt;z-index:-251586560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autoSpaceDE w:val="0"/>
                    <w:autoSpaceDN w:val="0"/>
                    <w:adjustRightInd w:val="0"/>
                    <w:spacing w:after="0" w:line="219" w:lineRule="exact"/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spacing w:val="-1"/>
                      <w:sz w:val="22"/>
                    </w:rPr>
                    <w:t>；</w:t>
                  </w:r>
                </w:p>
              </w:txbxContent>
            </v:textbox>
            <w10:wrap anchorx="page" anchory="page"/>
          </v:shape>
        </w:pict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面對越來越激烈的競爭市場，所有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的企業都意識到想成功就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要「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變革</w:t>
      </w:r>
      <w:r>
        <w:rPr>
          <w:rFonts w:ascii="新細明體" w:hAnsi="新細明體" w:cs="新細明體"/>
          <w:noProof/>
          <w:color w:val="000000"/>
          <w:w w:val="74"/>
          <w:sz w:val="22"/>
        </w:rPr>
        <w:t>」，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而</w:t>
      </w:r>
    </w:p>
    <w:p w:rsidR="005A76FB" w:rsidRDefault="000B1ECD" w:rsidP="005A76FB">
      <w:pPr>
        <w:spacing w:after="0" w:line="330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且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必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須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是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深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層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變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革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新細明體" w:hAnsi="新細明體" w:cs="新細明體"/>
          <w:noProof/>
          <w:color w:val="000000"/>
          <w:w w:val="86"/>
          <w:sz w:val="22"/>
        </w:rPr>
        <w:t>」（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profound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change</w:t>
      </w:r>
      <w:r>
        <w:rPr>
          <w:rFonts w:ascii="新細明體" w:eastAsia="新細明體" w:hAnsi="新細明體" w:cs="新細明體"/>
          <w:noProof/>
          <w:color w:val="000000"/>
          <w:spacing w:val="-12"/>
          <w:sz w:val="22"/>
        </w:rPr>
        <w:t>）才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可能成</w:t>
      </w:r>
      <w:r>
        <w:rPr>
          <w:rFonts w:ascii="新細明體" w:hAnsi="新細明體" w:cs="新細明體"/>
          <w:noProof/>
          <w:color w:val="000000"/>
          <w:spacing w:val="-3"/>
          <w:sz w:val="22"/>
        </w:rPr>
        <w:t>功。可</w:t>
      </w:r>
      <w:r>
        <w:rPr>
          <w:rFonts w:ascii="新細明體" w:eastAsia="新細明體" w:hAnsi="新細明體" w:cs="新細明體"/>
          <w:noProof/>
          <w:color w:val="000000"/>
          <w:spacing w:val="-4"/>
          <w:sz w:val="22"/>
        </w:rPr>
        <w:t>是，挑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戰不只是</w:t>
      </w:r>
    </w:p>
    <w:p w:rsidR="005A76FB" w:rsidRDefault="000B1ECD" w:rsidP="005A76FB">
      <w:pPr>
        <w:spacing w:after="0" w:line="321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來自外在環境的改變，來自企業組織內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部的競爭似乎也越演越烈。這種來自組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織內部的分割與對立，使得組織成員之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間的協調與合作似乎越來越困難。許多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為了推動變革提出的計畫，若不是遭到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公開的嘲弄與抗拒，就是被東折西扣或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是被有意的忽視，最後無疾而終。例如</w:t>
      </w:r>
    </w:p>
    <w:p w:rsidR="005A76FB" w:rsidRDefault="000B1ECD" w:rsidP="005A76FB">
      <w:pPr>
        <w:spacing w:after="0" w:line="330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Arthur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D.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Little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和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McKinsey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Co.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兩管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理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顧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問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公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司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研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究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好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幾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百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家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企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業</w:t>
      </w:r>
      <w:r>
        <w:rPr>
          <w:rFonts w:ascii="Calibri" w:hAnsi="Calibri" w:cs="Calibri"/>
          <w:noProof/>
          <w:color w:val="000000"/>
          <w:spacing w:val="-2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</w:t>
      </w:r>
      <w:r>
        <w:rPr>
          <w:rFonts w:ascii="Calibri" w:hAnsi="Calibri" w:cs="Calibri"/>
          <w:noProof/>
          <w:color w:val="000000"/>
          <w:w w:val="2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TQM</w:t>
      </w:r>
    </w:p>
    <w:p w:rsidR="005A76FB" w:rsidRDefault="000B1ECD" w:rsidP="005A76FB">
      <w:pPr>
        <w:spacing w:after="0" w:line="321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方案，發現有三分之二以上的變革方案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因無法達到預期目標而宣告失敗（引自</w:t>
      </w:r>
    </w:p>
    <w:p w:rsidR="005A76FB" w:rsidRDefault="000B1ECD" w:rsidP="005A76FB">
      <w:pPr>
        <w:spacing w:after="0" w:line="329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Senge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et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al.,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1999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）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企業流程改造方案也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好不到哪裡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去，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Kotter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1995</w:t>
      </w:r>
      <w:r>
        <w:rPr>
          <w:rFonts w:ascii="新細明體" w:eastAsia="新細明體" w:hAnsi="新細明體" w:cs="新細明體"/>
          <w:noProof/>
          <w:color w:val="000000"/>
          <w:spacing w:val="-2"/>
          <w:sz w:val="22"/>
        </w:rPr>
        <w:t>）觀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察一百</w:t>
      </w:r>
    </w:p>
    <w:p w:rsidR="005A76FB" w:rsidRDefault="000B1ECD" w:rsidP="005A76FB">
      <w:pPr>
        <w:spacing w:after="0" w:line="322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家由高階主管主導的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企業變革方案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」，</w:t>
      </w:r>
    </w:p>
    <w:p w:rsidR="005A76FB" w:rsidRDefault="000B1ECD" w:rsidP="005A76FB">
      <w:pPr>
        <w:spacing w:after="0" w:line="329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發現失敗率高達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70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％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而且一半以上在</w:t>
      </w:r>
    </w:p>
    <w:p w:rsidR="005A76FB" w:rsidRDefault="000B1ECD" w:rsidP="005A76FB">
      <w:pPr>
        <w:spacing w:after="0" w:line="322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一開始就觸礁了</w:t>
      </w:r>
      <w:r>
        <w:rPr>
          <w:rFonts w:ascii="Calibri" w:hAnsi="Calibri" w:cs="Calibri"/>
          <w:noProof/>
          <w:color w:val="000000"/>
          <w:w w:val="227"/>
          <w:sz w:val="14"/>
        </w:rPr>
        <w:t> </w:t>
      </w:r>
      <w:r>
        <w:rPr>
          <w:rFonts w:ascii="Times New Roman" w:hAnsi="Times New Roman" w:cs="Times New Roman"/>
          <w:noProof/>
          <w:color w:val="000000"/>
          <w:position w:val="11"/>
          <w:sz w:val="14"/>
        </w:rPr>
        <w:t>1</w:t>
      </w:r>
      <w:r>
        <w:rPr>
          <w:rFonts w:ascii="新細明體" w:hAnsi="新細明體" w:cs="新細明體"/>
          <w:noProof/>
          <w:color w:val="000000"/>
          <w:spacing w:val="-6"/>
          <w:sz w:val="22"/>
        </w:rPr>
        <w:t>。在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這種高失敗率的情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況下，公司成員對「變革」自然會產生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「變革無用」的看法；但現實世界的激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w w:val="115"/>
          <w:sz w:val="22"/>
        </w:rPr>
        <w:t>烈變化卻又讓公司必須推動變革。於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是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，「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必須變革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、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變革無用</w:t>
      </w:r>
      <w:r>
        <w:rPr>
          <w:rFonts w:ascii="新細明體" w:hAnsi="新細明體" w:cs="新細明體"/>
          <w:noProof/>
          <w:color w:val="000000"/>
          <w:sz w:val="22"/>
        </w:rPr>
        <w:t>」的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故事一再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重複上演，久而久之就成了例行公事。</w:t>
      </w:r>
    </w:p>
    <w:p w:rsidR="005A76FB" w:rsidRDefault="000B1ECD" w:rsidP="005A76FB">
      <w:pPr>
        <w:spacing w:after="0" w:line="219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lastRenderedPageBreak/>
        <w:t>一個可能的原因是，變革的失敗不是來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自外在環境的因素，而是因為組織成員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對「變革」有著不同的想法與反應，使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得「變革」的推動處處受到組織內部成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員的挑戰。也就是說，在企業組織推動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變革的過程中，隱藏在組織內部暗處的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防衛機制（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Argyris,</w:t>
      </w:r>
      <w:r>
        <w:rPr>
          <w:rFonts w:ascii="Calibri" w:hAnsi="Calibri" w:cs="Calibri"/>
          <w:noProof/>
          <w:color w:val="000000"/>
          <w:w w:val="25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1991</w:t>
      </w:r>
      <w:r>
        <w:rPr>
          <w:rFonts w:ascii="新細明體" w:eastAsia="新細明體" w:hAnsi="新細明體" w:cs="新細明體"/>
          <w:noProof/>
          <w:color w:val="000000"/>
          <w:w w:val="76"/>
          <w:sz w:val="22"/>
        </w:rPr>
        <w:t>），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就像看不見</w:t>
      </w:r>
    </w:p>
    <w:p w:rsidR="005A76FB" w:rsidRDefault="000B1ECD" w:rsidP="005A76FB">
      <w:pPr>
        <w:spacing w:after="0" w:line="321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的地雷一樣，隨時均可能讓推動變革者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誤觸引爆地雷，使變革推動者與變革方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案同時被炸出局。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366" w:lineRule="exact"/>
        <w:ind w:firstLine="482"/>
      </w:pPr>
      <w:r>
        <w:rPr>
          <w:noProof/>
        </w:rPr>
        <w:pict>
          <v:shape id="wondershare_86" o:spid="_x0000_s1188" type="#_x0000_t202" style="position:absolute;left:0;text-align:left;margin-left:390.9pt;margin-top:493.45pt;width:31pt;height:15.95pt;z-index:-251585536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autoSpaceDE w:val="0"/>
                    <w:autoSpaceDN w:val="0"/>
                    <w:adjustRightInd w:val="0"/>
                    <w:spacing w:after="0" w:line="219" w:lineRule="exact"/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spacing w:val="-1"/>
                      <w:sz w:val="22"/>
                    </w:rPr>
                    <w:t>；</w:t>
                  </w:r>
                </w:p>
              </w:txbxContent>
            </v:textbox>
            <w10:wrap anchorx="page" anchory="page"/>
          </v:shape>
        </w:pict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在公司推動變革的過程中，可能遇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上的最大危機在於組織成員對「變革」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的意義、內容與推動方式沒有共識。這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個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共識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」，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簡單的說，其實就是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對變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革的共同想法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」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一旦組織成員</w:t>
      </w:r>
      <w:r>
        <w:rPr>
          <w:rFonts w:ascii="新細明體" w:hAnsi="新細明體" w:cs="新細明體"/>
          <w:noProof/>
          <w:color w:val="000000"/>
          <w:w w:val="86"/>
          <w:sz w:val="22"/>
        </w:rPr>
        <w:t>對「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變革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」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沒有共同的想法就不會產生共同的行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動，一旦沒有共同的行動，行動的方向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就會不同，行動的力道就會相互拉扯，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變革的成效當然無影無蹤；在這種情況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下，企業組織不被淘汰出局已經是「萬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幸</w:t>
      </w:r>
      <w:r>
        <w:rPr>
          <w:rFonts w:ascii="新細明體" w:hAnsi="新細明體" w:cs="新細明體"/>
          <w:noProof/>
          <w:color w:val="000000"/>
          <w:sz w:val="22"/>
        </w:rPr>
        <w:t>」了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，遑論從變革中獲得好處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。「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建立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共識」是每一個變革推動者都知道的一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件重要工作，也都會把他當做最優先的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工作。但是失敗的比率還是很高，為什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麼呢？</w:t>
      </w: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本研究認為，造成變革失敗的一</w:t>
      </w:r>
    </w:p>
    <w:p w:rsidR="005A76FB" w:rsidRPr="00334470" w:rsidRDefault="000B1ECD" w:rsidP="005A76FB">
      <w:pPr>
        <w:spacing w:after="0" w:line="325" w:lineRule="exact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個可能的原因，就是在「變革」實際推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動之</w:t>
      </w:r>
      <w:r w:rsidRPr="00334470">
        <w:rPr>
          <w:rFonts w:ascii="新細明體" w:eastAsia="新細明體" w:hAnsi="新細明體" w:cs="新細明體"/>
          <w:noProof/>
          <w:color w:val="FF0000"/>
          <w:spacing w:val="-16"/>
          <w:sz w:val="22"/>
        </w:rPr>
        <w:t>前，變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革者對企業成員深藏心</w:t>
      </w:r>
      <w:r w:rsidRPr="00334470">
        <w:rPr>
          <w:rFonts w:ascii="新細明體" w:hAnsi="新細明體" w:cs="新細明體"/>
          <w:noProof/>
          <w:color w:val="FF0000"/>
          <w:w w:val="86"/>
          <w:sz w:val="22"/>
        </w:rPr>
        <w:t>中「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針</w:t>
      </w:r>
    </w:p>
    <w:p w:rsidR="005A76FB" w:rsidRPr="00334470" w:rsidRDefault="000B1ECD" w:rsidP="005A76FB">
      <w:pPr>
        <w:widowControl/>
        <w:rPr>
          <w:color w:val="FF0000"/>
        </w:rPr>
        <w:sectPr w:rsidR="005A76FB" w:rsidRPr="00334470" w:rsidSect="005A76FB">
          <w:type w:val="continuous"/>
          <w:pgSz w:w="12240" w:h="15840"/>
          <w:pgMar w:top="820" w:right="527" w:bottom="580" w:left="887" w:header="0" w:footer="0" w:gutter="0"/>
          <w:cols w:num="2" w:space="720" w:equalWidth="0">
            <w:col w:w="5447" w:space="0"/>
            <w:col w:w="5380" w:space="0"/>
          </w:cols>
          <w:docGrid w:type="lines" w:linePitch="312"/>
        </w:sectPr>
      </w:pPr>
    </w:p>
    <w:p w:rsidR="005A76FB" w:rsidRPr="00334470" w:rsidRDefault="000B1ECD" w:rsidP="005A76FB">
      <w:pPr>
        <w:tabs>
          <w:tab w:val="left" w:pos="10610"/>
        </w:tabs>
        <w:spacing w:after="0" w:line="264" w:lineRule="exact"/>
        <w:ind w:left="3583"/>
        <w:rPr>
          <w:color w:val="000000" w:themeColor="text1"/>
        </w:rPr>
      </w:pPr>
      <w:bookmarkStart w:id="2" w:name="3"/>
      <w:bookmarkEnd w:id="2"/>
      <w:r w:rsidRPr="00334470">
        <w:rPr>
          <w:rFonts w:ascii="Arial Unicode MS" w:eastAsia="Arial Unicode MS" w:hAnsi="Arial Unicode MS" w:cs="Arial Unicode MS"/>
          <w:noProof/>
          <w:color w:val="000000" w:themeColor="text1"/>
          <w:sz w:val="20"/>
        </w:rPr>
        <w:lastRenderedPageBreak/>
        <w:t>艾昌瑞．李玉蓮：</w:t>
      </w:r>
      <w:r w:rsidRPr="00334470">
        <w:rPr>
          <w:rFonts w:ascii="Times New Roman" w:hAnsi="Times New Roman" w:cs="Times New Roman"/>
          <w:noProof/>
          <w:color w:val="000000" w:themeColor="text1"/>
          <w:sz w:val="20"/>
        </w:rPr>
        <w:t>T</w:t>
      </w:r>
      <w:r w:rsidRPr="00334470">
        <w:rPr>
          <w:rFonts w:ascii="Calibri" w:hAnsi="Calibri" w:cs="Calibri"/>
          <w:noProof/>
          <w:color w:val="000000" w:themeColor="text1"/>
          <w:spacing w:val="4"/>
          <w:sz w:val="20"/>
        </w:rPr>
        <w:t> </w:t>
      </w:r>
      <w:r w:rsidRPr="00334470">
        <w:rPr>
          <w:rFonts w:ascii="Arial Unicode MS" w:eastAsia="Arial Unicode MS" w:hAnsi="Arial Unicode MS" w:cs="Arial Unicode MS"/>
          <w:noProof/>
          <w:color w:val="000000" w:themeColor="text1"/>
          <w:sz w:val="20"/>
        </w:rPr>
        <w:t>公司成員的心智模式分析</w:t>
      </w:r>
      <w:r w:rsidRPr="00334470">
        <w:rPr>
          <w:rFonts w:cs="Calibri"/>
          <w:color w:val="000000" w:themeColor="text1"/>
        </w:rPr>
        <w:tab/>
      </w:r>
      <w:r w:rsidRPr="00334470">
        <w:rPr>
          <w:rFonts w:ascii="Times New Roman" w:hAnsi="Times New Roman" w:cs="Times New Roman"/>
          <w:noProof/>
          <w:color w:val="000000" w:themeColor="text1"/>
          <w:sz w:val="20"/>
        </w:rPr>
        <w:t>305</w:t>
      </w:r>
    </w:p>
    <w:p w:rsidR="005A76FB" w:rsidRPr="00334470" w:rsidRDefault="000B1ECD" w:rsidP="005A76FB">
      <w:pPr>
        <w:widowControl/>
        <w:rPr>
          <w:color w:val="FF0000"/>
        </w:rPr>
        <w:sectPr w:rsidR="005A76FB" w:rsidRPr="00334470" w:rsidSect="005A76FB">
          <w:type w:val="continuous"/>
          <w:pgSz w:w="12240" w:h="15841"/>
          <w:pgMar w:top="820" w:right="274" w:bottom="580" w:left="634" w:header="0" w:footer="0" w:gutter="0"/>
          <w:cols w:space="720" w:equalWidth="0">
            <w:col w:w="11332" w:space="0"/>
          </w:cols>
          <w:docGrid w:type="lines" w:linePitch="312"/>
        </w:sectPr>
      </w:pPr>
    </w:p>
    <w:p w:rsidR="005A76FB" w:rsidRPr="00334470" w:rsidRDefault="000B1ECD" w:rsidP="005A76FB">
      <w:pPr>
        <w:spacing w:after="0" w:line="240" w:lineRule="exact"/>
        <w:ind w:left="3583"/>
        <w:rPr>
          <w:color w:val="FF0000"/>
        </w:rPr>
      </w:pPr>
    </w:p>
    <w:p w:rsidR="005A76FB" w:rsidRPr="00334470" w:rsidRDefault="000B1ECD" w:rsidP="005A76FB">
      <w:pPr>
        <w:spacing w:after="0" w:line="300" w:lineRule="exact"/>
        <w:ind w:left="3583"/>
        <w:rPr>
          <w:color w:val="FF0000"/>
        </w:rPr>
      </w:pPr>
    </w:p>
    <w:p w:rsidR="005A76FB" w:rsidRPr="00334470" w:rsidRDefault="000B1ECD" w:rsidP="005A76FB">
      <w:pPr>
        <w:widowControl/>
        <w:rPr>
          <w:color w:val="FF0000"/>
        </w:rPr>
        <w:sectPr w:rsidR="005A76FB" w:rsidRPr="00334470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Pr="00334470" w:rsidRDefault="000B1ECD" w:rsidP="005A76FB">
      <w:pPr>
        <w:spacing w:after="0" w:line="223" w:lineRule="exact"/>
        <w:ind w:left="1163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lastRenderedPageBreak/>
        <w:t>對變革</w:t>
      </w:r>
      <w:r w:rsidRPr="00334470">
        <w:rPr>
          <w:rFonts w:ascii="新細明體" w:hAnsi="新細明體" w:cs="新細明體"/>
          <w:noProof/>
          <w:color w:val="FF0000"/>
          <w:spacing w:val="-2"/>
          <w:sz w:val="22"/>
        </w:rPr>
        <w:t>」的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基本假</w:t>
      </w:r>
      <w:r w:rsidRPr="00334470">
        <w:rPr>
          <w:rFonts w:ascii="新細明體" w:eastAsia="新細明體" w:hAnsi="新細明體" w:cs="新細明體"/>
          <w:noProof/>
          <w:color w:val="FF0000"/>
          <w:spacing w:val="-2"/>
          <w:sz w:val="22"/>
        </w:rPr>
        <w:t>設（</w:t>
      </w:r>
      <w:r w:rsidRPr="00334470">
        <w:rPr>
          <w:rFonts w:ascii="Times New Roman" w:hAnsi="Times New Roman" w:cs="Times New Roman"/>
          <w:noProof/>
          <w:color w:val="FF0000"/>
          <w:spacing w:val="5"/>
          <w:sz w:val="22"/>
        </w:rPr>
        <w:t>assumption</w:t>
      </w:r>
      <w:r w:rsidRPr="00334470">
        <w:rPr>
          <w:rFonts w:ascii="新細明體" w:eastAsia="新細明體" w:hAnsi="新細明體" w:cs="新細明體"/>
          <w:noProof/>
          <w:color w:val="FF0000"/>
          <w:spacing w:val="-2"/>
          <w:sz w:val="22"/>
        </w:rPr>
        <w:t>）是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建</w:t>
      </w:r>
    </w:p>
    <w:p w:rsidR="005A76FB" w:rsidRPr="00334470" w:rsidRDefault="000B1ECD" w:rsidP="005A76FB">
      <w:pPr>
        <w:spacing w:after="0" w:line="322" w:lineRule="exact"/>
        <w:ind w:left="1163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w w:val="122"/>
          <w:sz w:val="22"/>
        </w:rPr>
        <w:t>立在個人的想像上，而非事實真相</w:t>
      </w:r>
    </w:p>
    <w:p w:rsidR="005A76FB" w:rsidRDefault="000B1ECD" w:rsidP="005A76FB">
      <w:pPr>
        <w:spacing w:after="0" w:line="330" w:lineRule="exact"/>
        <w:ind w:left="1163"/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（</w:t>
      </w:r>
      <w:r w:rsidRPr="00334470">
        <w:rPr>
          <w:rFonts w:ascii="Times New Roman" w:hAnsi="Times New Roman" w:cs="Times New Roman"/>
          <w:noProof/>
          <w:color w:val="FF0000"/>
          <w:spacing w:val="5"/>
          <w:sz w:val="22"/>
        </w:rPr>
        <w:t>reality</w:t>
      </w:r>
      <w:r w:rsidRPr="00334470">
        <w:rPr>
          <w:rFonts w:ascii="新細明體" w:eastAsia="新細明體" w:hAnsi="新細明體" w:cs="新細明體"/>
          <w:noProof/>
          <w:color w:val="FF0000"/>
          <w:w w:val="77"/>
          <w:sz w:val="22"/>
        </w:rPr>
        <w:t>）</w:t>
      </w:r>
      <w:r>
        <w:rPr>
          <w:rFonts w:ascii="新細明體" w:eastAsia="新細明體" w:hAnsi="新細明體" w:cs="新細明體"/>
          <w:noProof/>
          <w:color w:val="000000"/>
          <w:w w:val="77"/>
          <w:sz w:val="22"/>
        </w:rPr>
        <w:t>；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換句話說，企業員工看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變</w:t>
      </w:r>
    </w:p>
    <w:p w:rsidR="005A76FB" w:rsidRDefault="000B1ECD" w:rsidP="005A76FB">
      <w:pPr>
        <w:spacing w:after="0" w:line="321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革」這件事，有員工他們個人特定的想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法與假設，而變革者對這些員工的「想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法與假設」通常都不清楚，就貿然推動</w:t>
      </w:r>
    </w:p>
    <w:p w:rsidR="005A76FB" w:rsidRDefault="000B1ECD" w:rsidP="005A76FB">
      <w:pPr>
        <w:spacing w:after="0" w:line="329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變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革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，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結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果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如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何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也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就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可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想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而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知</w:t>
      </w:r>
      <w:r>
        <w:rPr>
          <w:rFonts w:ascii="Calibri" w:hAnsi="Calibri" w:cs="Calibri"/>
          <w:noProof/>
          <w:color w:val="000000"/>
          <w:spacing w:val="-20"/>
          <w:sz w:val="22"/>
        </w:rPr>
        <w:t> 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。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Senge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1990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）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認</w:t>
      </w:r>
      <w:r>
        <w:rPr>
          <w:rFonts w:ascii="Calibri" w:hAnsi="Calibri" w:cs="Calibri"/>
          <w:noProof/>
          <w:color w:val="000000"/>
          <w:w w:val="4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為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這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個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看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不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到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假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設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就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是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心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智模式（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mental</w:t>
      </w:r>
      <w:r>
        <w:rPr>
          <w:rFonts w:ascii="Calibri" w:hAnsi="Calibri" w:cs="Calibri"/>
          <w:noProof/>
          <w:color w:val="000000"/>
          <w:w w:val="2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model</w:t>
      </w:r>
      <w:r>
        <w:rPr>
          <w:rFonts w:ascii="新細明體" w:eastAsia="新細明體" w:hAnsi="新細明體" w:cs="新細明體"/>
          <w:noProof/>
          <w:color w:val="000000"/>
          <w:w w:val="76"/>
          <w:sz w:val="22"/>
        </w:rPr>
        <w:t>），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成員的工作行</w:t>
      </w:r>
    </w:p>
    <w:p w:rsidR="005A76FB" w:rsidRDefault="000B1ECD" w:rsidP="005A76FB">
      <w:pPr>
        <w:spacing w:after="0" w:line="321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為會受到個人心智模式的影響，進一步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影響企業組織的經營績效。也就是說，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員工的心智模式影響他們「變革」的態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度與行為；若組織成員所擁有的心智模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式與公司所推動的「變革」不一致甚至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相反方向時，將會嚴重阻礙組織的改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變，甚至讓許多新構想、新流程、新政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策無法在組織推動，可能使一個很優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秀、卓越的企業，走向精簡、改組、解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體或倒閉的命運。</w:t>
      </w:r>
    </w:p>
    <w:p w:rsidR="005A76FB" w:rsidRDefault="000B1ECD" w:rsidP="005A76FB">
      <w:pPr>
        <w:spacing w:after="0" w:line="240" w:lineRule="exact"/>
        <w:ind w:left="1163"/>
      </w:pPr>
    </w:p>
    <w:p w:rsidR="005A76FB" w:rsidRDefault="000B1ECD" w:rsidP="005A76FB">
      <w:pPr>
        <w:spacing w:after="0" w:line="366" w:lineRule="exact"/>
        <w:ind w:left="1163" w:firstLine="482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本研究是以一家公司為個案對象所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進行的質性研究，立基在紮根理論的分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析方法，透過訪談與實地觀察的方式，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嘗試發掘與呈現企業組織員工的心智模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式。本文先從文獻探討出發，針對心智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模式的概念進行討論，並建構本研究所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使用的定義；進一步根據觀察與訪問資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料，挖掘該公司成員的心智模式，呈現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由信念組成的網路關係的組織員工心智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模式。本文的目的不在建構一套理論或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為理論的基點尋找穩固的假設，也不在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為我們所使用的方法辯護其理論上的意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義，我們只想在心智模式的實證研究上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嘗試提出一種切入的方法，進一步提供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組織變革者在實際推動變革時的參考。</w:t>
      </w:r>
    </w:p>
    <w:p w:rsidR="005A76FB" w:rsidRDefault="000B1ECD" w:rsidP="005A76FB">
      <w:pPr>
        <w:spacing w:after="0" w:line="240" w:lineRule="exact"/>
        <w:ind w:left="1163"/>
      </w:pPr>
    </w:p>
    <w:p w:rsidR="005A76FB" w:rsidRDefault="000B1ECD" w:rsidP="005A76FB">
      <w:pPr>
        <w:spacing w:after="0" w:line="240" w:lineRule="exact"/>
        <w:ind w:left="1163"/>
      </w:pPr>
    </w:p>
    <w:p w:rsidR="005A76FB" w:rsidRDefault="000B1ECD" w:rsidP="005A76FB">
      <w:pPr>
        <w:spacing w:after="0" w:line="240" w:lineRule="exact"/>
        <w:ind w:left="1163"/>
      </w:pPr>
    </w:p>
    <w:p w:rsidR="005A76FB" w:rsidRDefault="000B1ECD" w:rsidP="005A76FB">
      <w:pPr>
        <w:spacing w:after="0" w:line="450" w:lineRule="exact"/>
        <w:ind w:left="1163" w:firstLine="1398"/>
      </w:pPr>
      <w:r>
        <w:rPr>
          <w:rFonts w:ascii="新細明體" w:hAnsi="新細明體" w:cs="新細明體"/>
          <w:noProof/>
          <w:color w:val="000000"/>
          <w:spacing w:val="9"/>
          <w:sz w:val="28"/>
        </w:rPr>
        <w:t>貳、心智模式</w:t>
      </w:r>
    </w:p>
    <w:p w:rsidR="005A76FB" w:rsidRDefault="000B1ECD" w:rsidP="005A76FB">
      <w:pPr>
        <w:spacing w:after="0" w:line="219" w:lineRule="exact"/>
        <w:ind w:firstLine="482"/>
      </w:pPr>
      <w:r w:rsidRPr="00B3349A">
        <w:br w:type="column"/>
      </w:r>
      <w:r>
        <w:rPr>
          <w:noProof/>
        </w:rPr>
        <w:lastRenderedPageBreak/>
        <w:pict>
          <v:shape id="wondershare_77" o:spid="_x0000_s1187" type="#_x0000_t202" style="position:absolute;left:0;text-align:left;margin-left:417.4pt;margin-top:179pt;width:31pt;height:15.95pt;z-index:-251584512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autoSpaceDE w:val="0"/>
                    <w:autoSpaceDN w:val="0"/>
                    <w:adjustRightInd w:val="0"/>
                    <w:spacing w:after="0" w:line="219" w:lineRule="exact"/>
                  </w:pPr>
                  <w:r>
                    <w:rPr>
                      <w:rFonts w:ascii="新細明體" w:hAnsi="新細明體" w:cs="新細明體"/>
                      <w:noProof/>
                      <w:color w:val="000000"/>
                      <w:spacing w:val="-1"/>
                      <w:sz w:val="22"/>
                    </w:rPr>
                    <w:t>、</w:t>
                  </w:r>
                </w:p>
              </w:txbxContent>
            </v:textbox>
            <w10:wrap anchorx="page" anchory="page"/>
          </v:shape>
        </w:pict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心智模式這名詞是由蘇格蘭心理學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家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Kenneth</w:t>
      </w:r>
      <w:r>
        <w:rPr>
          <w:rFonts w:ascii="Calibri" w:hAnsi="Calibri" w:cs="Calibri"/>
          <w:noProof/>
          <w:color w:val="000000"/>
          <w:w w:val="25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Craik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在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1940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年代創造出來</w:t>
      </w:r>
    </w:p>
    <w:p w:rsidR="005A76FB" w:rsidRDefault="000B1ECD" w:rsidP="005A76FB">
      <w:pPr>
        <w:spacing w:after="0" w:line="322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的，認為人類對其所生存於其中的系統</w:t>
      </w:r>
    </w:p>
    <w:p w:rsidR="005A76FB" w:rsidRDefault="000B1ECD" w:rsidP="005A76FB">
      <w:pPr>
        <w:spacing w:after="0" w:line="329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有一套心智模</w:t>
      </w:r>
      <w:r>
        <w:rPr>
          <w:rFonts w:ascii="新細明體" w:eastAsia="新細明體" w:hAnsi="新細明體" w:cs="新細明體"/>
          <w:noProof/>
          <w:color w:val="000000"/>
          <w:spacing w:val="-14"/>
          <w:sz w:val="22"/>
        </w:rPr>
        <w:t>式（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引自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Senge,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1990</w:t>
      </w:r>
      <w:r>
        <w:rPr>
          <w:rFonts w:ascii="新細明體" w:eastAsia="新細明體" w:hAnsi="新細明體" w:cs="新細明體"/>
          <w:noProof/>
          <w:color w:val="000000"/>
          <w:w w:val="80"/>
          <w:sz w:val="22"/>
        </w:rPr>
        <w:t>）；在</w:t>
      </w:r>
    </w:p>
    <w:p w:rsidR="005A76FB" w:rsidRDefault="000B1ECD" w:rsidP="005A76FB">
      <w:pPr>
        <w:spacing w:after="0" w:line="322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那之後，這個名詞在許多認知心理學的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文章中多被引</w:t>
      </w:r>
      <w:r>
        <w:rPr>
          <w:rFonts w:ascii="新細明體" w:eastAsia="新細明體" w:hAnsi="新細明體" w:cs="新細明體"/>
          <w:noProof/>
          <w:color w:val="000000"/>
          <w:spacing w:val="-2"/>
          <w:sz w:val="22"/>
        </w:rPr>
        <w:t>用，例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如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Minsky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1975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）、</w:t>
      </w:r>
    </w:p>
    <w:p w:rsidR="005A76FB" w:rsidRDefault="000B1ECD" w:rsidP="005A76FB">
      <w:pPr>
        <w:spacing w:after="0" w:line="325" w:lineRule="exact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Johnson-Laird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1983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）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Gentners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Stevens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1983</w:t>
      </w:r>
      <w:r>
        <w:rPr>
          <w:rFonts w:ascii="新細明體" w:eastAsia="新細明體" w:hAnsi="新細明體" w:cs="新細明體"/>
          <w:noProof/>
          <w:color w:val="000000"/>
          <w:spacing w:val="-5"/>
          <w:sz w:val="22"/>
        </w:rPr>
        <w:t>）與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Rouse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Morris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1986</w:t>
      </w:r>
      <w:r>
        <w:rPr>
          <w:rFonts w:ascii="新細明體" w:eastAsia="新細明體" w:hAnsi="新細明體" w:cs="新細明體"/>
          <w:noProof/>
          <w:color w:val="000000"/>
          <w:spacing w:val="-5"/>
          <w:sz w:val="22"/>
        </w:rPr>
        <w:t>）等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。</w:t>
      </w:r>
    </w:p>
    <w:p w:rsidR="005A76FB" w:rsidRDefault="000B1ECD" w:rsidP="005A76FB">
      <w:pPr>
        <w:spacing w:after="0" w:line="322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不過，對這個「人如何解釋與處理接收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訊息」的現象，除了使用心智模式來詮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釋之外，學者也使用了許多類似但不完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全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一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致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名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詞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新細明體" w:hAnsi="新細明體" w:cs="新細明體"/>
          <w:noProof/>
          <w:color w:val="000000"/>
          <w:w w:val="87"/>
          <w:sz w:val="22"/>
        </w:rPr>
        <w:t>」，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諸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如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認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知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地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圖</w:t>
      </w:r>
    </w:p>
    <w:p w:rsidR="005A76FB" w:rsidRDefault="000B1ECD" w:rsidP="005A76FB">
      <w:pPr>
        <w:spacing w:after="0" w:line="329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cognitive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maps</w:t>
      </w:r>
      <w:r>
        <w:rPr>
          <w:rFonts w:ascii="新細明體" w:hAnsi="新細明體" w:cs="新細明體"/>
          <w:noProof/>
          <w:color w:val="000000"/>
          <w:w w:val="81"/>
          <w:sz w:val="22"/>
        </w:rPr>
        <w:t>）、腳</w:t>
      </w:r>
      <w:r>
        <w:rPr>
          <w:rFonts w:ascii="新細明體" w:eastAsia="新細明體" w:hAnsi="新細明體" w:cs="新細明體"/>
          <w:noProof/>
          <w:color w:val="000000"/>
          <w:spacing w:val="-10"/>
          <w:sz w:val="22"/>
        </w:rPr>
        <w:t>本（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scripts</w:t>
      </w:r>
      <w:r>
        <w:rPr>
          <w:rFonts w:ascii="新細明體" w:hAnsi="新細明體" w:cs="新細明體"/>
          <w:noProof/>
          <w:color w:val="000000"/>
          <w:w w:val="81"/>
          <w:sz w:val="22"/>
        </w:rPr>
        <w:t>）、基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模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schemata</w:t>
      </w:r>
      <w:r>
        <w:rPr>
          <w:rFonts w:ascii="新細明體" w:hAnsi="新細明體" w:cs="新細明體"/>
          <w:noProof/>
          <w:color w:val="000000"/>
          <w:w w:val="82"/>
          <w:sz w:val="22"/>
        </w:rPr>
        <w:t>）、假</w:t>
      </w:r>
      <w:r>
        <w:rPr>
          <w:rFonts w:ascii="新細明體" w:eastAsia="新細明體" w:hAnsi="新細明體" w:cs="新細明體"/>
          <w:noProof/>
          <w:color w:val="000000"/>
          <w:spacing w:val="-7"/>
          <w:sz w:val="22"/>
        </w:rPr>
        <w:t>設（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assumptions</w:t>
      </w:r>
      <w:r>
        <w:rPr>
          <w:rFonts w:ascii="新細明體" w:hAnsi="新細明體" w:cs="新細明體"/>
          <w:noProof/>
          <w:color w:val="000000"/>
          <w:w w:val="82"/>
          <w:sz w:val="22"/>
        </w:rPr>
        <w:t>）、信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念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結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構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belief</w:t>
      </w:r>
      <w:r>
        <w:rPr>
          <w:rFonts w:ascii="Calibri" w:hAnsi="Calibri" w:cs="Calibri"/>
          <w:noProof/>
          <w:color w:val="000000"/>
          <w:w w:val="35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structures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新細明體" w:hAnsi="新細明體" w:cs="新細明體"/>
          <w:noProof/>
          <w:color w:val="000000"/>
          <w:w w:val="87"/>
          <w:sz w:val="22"/>
        </w:rPr>
        <w:t>）、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隱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約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理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論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implicit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theories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）、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類別（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categories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）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等</w:t>
      </w:r>
      <w:r>
        <w:rPr>
          <w:rFonts w:ascii="新細明體" w:eastAsia="新細明體" w:hAnsi="新細明體" w:cs="新細明體"/>
          <w:noProof/>
          <w:color w:val="000000"/>
          <w:w w:val="77"/>
          <w:sz w:val="22"/>
        </w:rPr>
        <w:t>等（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參閱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Klimoski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Mohammed,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1994;</w:t>
      </w:r>
    </w:p>
    <w:p w:rsidR="005A76FB" w:rsidRDefault="000B1ECD" w:rsidP="005A76FB">
      <w:pPr>
        <w:spacing w:after="0" w:line="326" w:lineRule="exact"/>
      </w:pPr>
      <w:r>
        <w:rPr>
          <w:rFonts w:ascii="Times New Roman" w:hAnsi="Times New Roman" w:cs="Times New Roman"/>
          <w:noProof/>
          <w:color w:val="000000"/>
          <w:spacing w:val="1"/>
          <w:sz w:val="22"/>
        </w:rPr>
        <w:t>Walsh,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1988;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Rouse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Morris,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1986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）。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本</w:t>
      </w:r>
    </w:p>
    <w:p w:rsidR="005A76FB" w:rsidRDefault="000B1ECD" w:rsidP="005A76FB">
      <w:pPr>
        <w:spacing w:after="0" w:line="321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研究認為這些差異只是研究者的背景領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域不同所造成，換句話說只是對詞彙使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用的個人偏好，在所研究的「現象」上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是一致的，並不會引發過多的研究分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歧</w:t>
      </w:r>
      <w:r>
        <w:rPr>
          <w:rFonts w:ascii="新細明體" w:hAnsi="新細明體" w:cs="新細明體"/>
          <w:noProof/>
          <w:color w:val="000000"/>
          <w:spacing w:val="1"/>
          <w:sz w:val="22"/>
        </w:rPr>
        <w:t>。對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管理學界來說，到了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1990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年代在</w:t>
      </w:r>
    </w:p>
    <w:p w:rsidR="005A76FB" w:rsidRDefault="000B1ECD" w:rsidP="005A76FB">
      <w:pPr>
        <w:spacing w:after="0" w:line="326" w:lineRule="exact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Senge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等系統學者的推動</w:t>
      </w:r>
      <w:r>
        <w:rPr>
          <w:rFonts w:ascii="新細明體" w:eastAsia="新細明體" w:hAnsi="新細明體" w:cs="新細明體"/>
          <w:noProof/>
          <w:color w:val="000000"/>
          <w:spacing w:val="-17"/>
          <w:sz w:val="22"/>
        </w:rPr>
        <w:t>下，心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智模式已</w:t>
      </w:r>
    </w:p>
    <w:p w:rsidR="005A76FB" w:rsidRDefault="000B1ECD" w:rsidP="005A76FB">
      <w:pPr>
        <w:spacing w:after="0" w:line="321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逐漸成為管理學界與企業經理人慣用的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6"/>
          <w:sz w:val="22"/>
        </w:rPr>
        <w:t>名詞。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366" w:lineRule="exact"/>
        <w:ind w:firstLine="482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雖然這個「構念」對人類行為的認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識與瞭解提供了一個解釋的途徑，但嚴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格來說，仍屬於一種「直覺式」的理論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建構，致使六十年下來目前仍無一致的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定義；這究竟是實證上還未標準化所造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成的，還是因為沒有標準定義而造成無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法標準化的研究，已經成了套套邏輯難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以追究了。其實，也不太值得去追究原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因，畢竟研究的目的在探</w:t>
      </w:r>
      <w:r>
        <w:rPr>
          <w:rFonts w:ascii="新細明體" w:hAnsi="新細明體" w:cs="新細明體"/>
          <w:noProof/>
          <w:color w:val="000000"/>
          <w:sz w:val="22"/>
        </w:rPr>
        <w:t>索「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真實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」，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只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要能將所欲探索的現象「真實」呈現，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提供學習與管理上的參考，就有其價值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了。在這個觀念下，我們先討論各家各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2" w:space="720" w:equalWidth="0">
            <w:col w:w="5699" w:space="0"/>
            <w:col w:w="5632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3286"/>
        </w:tabs>
        <w:spacing w:after="0" w:line="264" w:lineRule="exact"/>
        <w:ind w:left="60"/>
      </w:pPr>
      <w:bookmarkStart w:id="3" w:name="4"/>
      <w:bookmarkEnd w:id="3"/>
      <w:r>
        <w:rPr>
          <w:rFonts w:ascii="Times New Roman" w:hAnsi="Times New Roman" w:cs="Times New Roman"/>
          <w:noProof/>
          <w:color w:val="000000"/>
          <w:sz w:val="20"/>
        </w:rPr>
        <w:lastRenderedPageBreak/>
        <w:t>306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商管科技季刊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第三卷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第四期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民國九十一年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 w:equalWidth="0">
            <w:col w:w="10826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60"/>
      </w:pPr>
    </w:p>
    <w:p w:rsidR="005A76FB" w:rsidRDefault="000B1ECD" w:rsidP="005A76FB">
      <w:pPr>
        <w:spacing w:after="0" w:line="330" w:lineRule="exact"/>
        <w:ind w:left="60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20" w:lineRule="exact"/>
        <w:ind w:left="911"/>
      </w:pPr>
      <w:r>
        <w:rPr>
          <w:rFonts w:ascii="新細明體" w:hAnsi="新細明體" w:cs="新細明體"/>
          <w:noProof/>
          <w:color w:val="000000"/>
          <w:spacing w:val="8"/>
          <w:sz w:val="22"/>
        </w:rPr>
        <w:lastRenderedPageBreak/>
        <w:t>派的看法。</w:t>
      </w:r>
    </w:p>
    <w:p w:rsidR="005A76FB" w:rsidRDefault="000B1ECD" w:rsidP="005A76FB">
      <w:pPr>
        <w:spacing w:after="0" w:line="240" w:lineRule="exact"/>
        <w:ind w:left="911"/>
      </w:pPr>
    </w:p>
    <w:p w:rsidR="005A76FB" w:rsidRPr="00334470" w:rsidRDefault="000B1ECD" w:rsidP="005A76FB">
      <w:pPr>
        <w:spacing w:after="0" w:line="366" w:lineRule="exact"/>
        <w:ind w:left="911" w:firstLine="482"/>
        <w:rPr>
          <w:color w:val="FF0000"/>
        </w:rPr>
      </w:pPr>
      <w:r w:rsidRPr="00334470">
        <w:rPr>
          <w:noProof/>
          <w:color w:val="FF0000"/>
        </w:rPr>
        <w:pict>
          <v:shape id="wondershare_21" o:spid="_x0000_s1186" type="#_x0000_t202" style="position:absolute;left:0;text-align:left;margin-left:213.65pt;margin-top:210.8pt;width:31pt;height:15.95pt;z-index:-251583488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autoSpaceDE w:val="0"/>
                    <w:autoSpaceDN w:val="0"/>
                    <w:adjustRightInd w:val="0"/>
                    <w:spacing w:after="0" w:line="219" w:lineRule="exact"/>
                  </w:pPr>
                  <w:r>
                    <w:rPr>
                      <w:rFonts w:ascii="新細明體" w:hAnsi="新細明體" w:cs="新細明體"/>
                      <w:noProof/>
                      <w:color w:val="000000"/>
                      <w:spacing w:val="-1"/>
                      <w:sz w:val="22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 w:rsidRPr="00334470">
        <w:rPr>
          <w:noProof/>
          <w:color w:val="FF0000"/>
        </w:rPr>
        <w:pict>
          <v:shape id="wondershare_27" o:spid="_x0000_s1185" type="#_x0000_t202" style="position:absolute;left:0;text-align:left;margin-left:166.25pt;margin-top:259.7pt;width:31pt;height:15.95pt;z-index:-251582464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autoSpaceDE w:val="0"/>
                    <w:autoSpaceDN w:val="0"/>
                    <w:adjustRightInd w:val="0"/>
                    <w:spacing w:after="0" w:line="219" w:lineRule="exact"/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spacing w:val="-1"/>
                      <w:sz w:val="22"/>
                    </w:rPr>
                    <w:t>，</w:t>
                  </w:r>
                </w:p>
              </w:txbxContent>
            </v:textbox>
            <w10:wrap anchorx="page" anchory="page"/>
          </v:shape>
        </w:pict>
      </w:r>
      <w:r w:rsidRPr="00334470">
        <w:rPr>
          <w:rFonts w:ascii="新細明體" w:eastAsia="新細明體" w:hAnsi="新細明體" w:cs="新細明體"/>
          <w:noProof/>
          <w:color w:val="FF0000"/>
          <w:w w:val="116"/>
          <w:sz w:val="22"/>
        </w:rPr>
        <w:t>操作控制學派認為心智模式就是</w:t>
      </w:r>
    </w:p>
    <w:p w:rsidR="005A76FB" w:rsidRDefault="000B1ECD" w:rsidP="005A76FB">
      <w:pPr>
        <w:spacing w:after="0" w:line="330" w:lineRule="exact"/>
        <w:ind w:left="911"/>
      </w:pPr>
      <w:r w:rsidRPr="00334470">
        <w:rPr>
          <w:rFonts w:ascii="新細明體" w:hAnsi="新細明體" w:cs="新細明體"/>
          <w:noProof/>
          <w:color w:val="FF0000"/>
          <w:spacing w:val="-1"/>
          <w:sz w:val="22"/>
        </w:rPr>
        <w:t>「</w:t>
      </w:r>
      <w:r w:rsidRPr="00334470">
        <w:rPr>
          <w:rFonts w:ascii="Calibri" w:hAnsi="Calibri" w:cs="Calibri"/>
          <w:noProof/>
          <w:color w:val="FF0000"/>
          <w:spacing w:val="-26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知</w:t>
      </w:r>
      <w:r w:rsidRPr="00334470">
        <w:rPr>
          <w:rFonts w:ascii="Calibri" w:hAnsi="Calibri" w:cs="Calibri"/>
          <w:noProof/>
          <w:color w:val="FF0000"/>
          <w:spacing w:val="-2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識</w:t>
      </w:r>
      <w:r w:rsidRPr="00334470">
        <w:rPr>
          <w:rFonts w:ascii="Calibri" w:hAnsi="Calibri" w:cs="Calibri"/>
          <w:noProof/>
          <w:color w:val="FF0000"/>
          <w:spacing w:val="-26"/>
          <w:sz w:val="22"/>
        </w:rPr>
        <w:t> </w:t>
      </w:r>
      <w:r w:rsidRPr="00334470">
        <w:rPr>
          <w:rFonts w:ascii="新細明體" w:hAnsi="新細明體" w:cs="新細明體"/>
          <w:noProof/>
          <w:color w:val="FF0000"/>
          <w:spacing w:val="-1"/>
          <w:sz w:val="22"/>
        </w:rPr>
        <w:t>」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--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是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有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關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於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系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統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如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何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控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制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知</w:t>
      </w:r>
    </w:p>
    <w:p w:rsidR="005A76FB" w:rsidRDefault="000B1ECD" w:rsidP="005A76FB">
      <w:pPr>
        <w:spacing w:after="0" w:line="322" w:lineRule="exact"/>
        <w:ind w:left="911"/>
      </w:pPr>
      <w:r>
        <w:rPr>
          <w:rFonts w:ascii="新細明體" w:hAnsi="新細明體" w:cs="新細明體"/>
          <w:noProof/>
          <w:color w:val="000000"/>
          <w:w w:val="115"/>
          <w:sz w:val="22"/>
        </w:rPr>
        <w:t>識、有關於系統運作如何受干擾的知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識、有關於工作任務如何執行的策略與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標準之類的知識；也就是研究關於人們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如何選</w:t>
      </w:r>
      <w:r>
        <w:rPr>
          <w:rFonts w:ascii="新細明體" w:hAnsi="新細明體" w:cs="新細明體"/>
          <w:noProof/>
          <w:color w:val="000000"/>
          <w:spacing w:val="-7"/>
          <w:sz w:val="22"/>
        </w:rPr>
        <w:t>擇、規</w:t>
      </w:r>
      <w:r>
        <w:rPr>
          <w:rFonts w:ascii="新細明體" w:hAnsi="新細明體" w:cs="新細明體"/>
          <w:noProof/>
          <w:color w:val="000000"/>
          <w:spacing w:val="-8"/>
          <w:sz w:val="22"/>
        </w:rPr>
        <w:t>劃、與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執行工作的模</w:t>
      </w:r>
      <w:r>
        <w:rPr>
          <w:rFonts w:ascii="新細明體" w:eastAsia="新細明體" w:hAnsi="新細明體" w:cs="新細明體"/>
          <w:noProof/>
          <w:color w:val="000000"/>
          <w:spacing w:val="-18"/>
          <w:sz w:val="22"/>
        </w:rPr>
        <w:t>式（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參</w:t>
      </w:r>
    </w:p>
    <w:p w:rsidR="005A76FB" w:rsidRPr="00334470" w:rsidRDefault="000B1ECD" w:rsidP="005A76FB">
      <w:pPr>
        <w:spacing w:after="0" w:line="329" w:lineRule="exact"/>
        <w:ind w:left="911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閱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Rouse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Morris,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1986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）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人工智慧學者</w:t>
      </w:r>
    </w:p>
    <w:p w:rsidR="005A76FB" w:rsidRPr="00334470" w:rsidRDefault="000B1ECD" w:rsidP="005A76FB">
      <w:pPr>
        <w:spacing w:after="0" w:line="322" w:lineRule="exact"/>
        <w:ind w:left="911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則認為「心智模式」是一種類同專家系</w:t>
      </w:r>
    </w:p>
    <w:p w:rsidR="005A76FB" w:rsidRDefault="000B1ECD" w:rsidP="005A76FB">
      <w:pPr>
        <w:spacing w:after="0" w:line="330" w:lineRule="exact"/>
        <w:ind w:left="911"/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統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的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高</w:t>
      </w:r>
      <w:r w:rsidRPr="00334470">
        <w:rPr>
          <w:rFonts w:ascii="Calibri" w:hAnsi="Calibri" w:cs="Calibri"/>
          <w:noProof/>
          <w:color w:val="FF0000"/>
          <w:w w:val="4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階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的</w:t>
      </w:r>
      <w:r w:rsidRPr="00334470">
        <w:rPr>
          <w:rFonts w:ascii="Calibri" w:hAnsi="Calibri" w:cs="Calibri"/>
          <w:noProof/>
          <w:color w:val="FF0000"/>
          <w:w w:val="4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電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腦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程</w:t>
      </w:r>
      <w:r w:rsidRPr="00334470">
        <w:rPr>
          <w:rFonts w:ascii="Calibri" w:hAnsi="Calibri" w:cs="Calibri"/>
          <w:noProof/>
          <w:color w:val="FF0000"/>
          <w:w w:val="4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式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Calibri" w:hAnsi="Calibri" w:cs="Calibri"/>
          <w:noProof/>
          <w:color w:val="000000"/>
          <w:w w:val="4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Lehner,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Rook</w:t>
      </w:r>
      <w:r>
        <w:rPr>
          <w:rFonts w:ascii="Calibri" w:hAnsi="Calibri" w:cs="Calibri"/>
          <w:noProof/>
          <w:color w:val="000000"/>
          <w:w w:val="2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Adelman,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1984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）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這種知識是一種規則式</w:t>
      </w:r>
    </w:p>
    <w:p w:rsidR="005A76FB" w:rsidRDefault="000B1ECD" w:rsidP="005A76FB">
      <w:pPr>
        <w:spacing w:after="0" w:line="322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的譯碼，這些規則呈現如同網路關係的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組織型態，人們對外在的解釋與反應跟</w:t>
      </w:r>
    </w:p>
    <w:p w:rsidR="005A76FB" w:rsidRPr="00334470" w:rsidRDefault="000B1ECD" w:rsidP="005A76FB">
      <w:pPr>
        <w:spacing w:after="0" w:line="325" w:lineRule="exact"/>
        <w:ind w:left="911"/>
        <w:rPr>
          <w:color w:val="FF0000"/>
        </w:rPr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隨這規則關係網路的足跡在進行。</w:t>
      </w: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有的</w:t>
      </w:r>
    </w:p>
    <w:p w:rsidR="005A76FB" w:rsidRPr="00334470" w:rsidRDefault="000B1ECD" w:rsidP="005A76FB">
      <w:pPr>
        <w:spacing w:after="0" w:line="326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w w:val="122"/>
          <w:sz w:val="22"/>
        </w:rPr>
        <w:t>學者甚至認為心智模式是一種預設</w:t>
      </w:r>
    </w:p>
    <w:p w:rsidR="005A76FB" w:rsidRDefault="000B1ECD" w:rsidP="005A76FB">
      <w:pPr>
        <w:spacing w:after="0" w:line="330" w:lineRule="exact"/>
        <w:ind w:left="911"/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（</w:t>
      </w:r>
      <w:r w:rsidRPr="00334470">
        <w:rPr>
          <w:rFonts w:ascii="Times New Roman" w:hAnsi="Times New Roman" w:cs="Times New Roman"/>
          <w:noProof/>
          <w:color w:val="FF0000"/>
          <w:spacing w:val="5"/>
          <w:sz w:val="22"/>
        </w:rPr>
        <w:t>device</w:t>
      </w:r>
      <w:r w:rsidRPr="00334470">
        <w:rPr>
          <w:rFonts w:ascii="新細明體" w:eastAsia="新細明體" w:hAnsi="新細明體" w:cs="新細明體"/>
          <w:noProof/>
          <w:color w:val="FF0000"/>
          <w:w w:val="77"/>
          <w:sz w:val="22"/>
        </w:rPr>
        <w:t>）</w:t>
      </w:r>
      <w:r>
        <w:rPr>
          <w:rFonts w:ascii="新細明體" w:eastAsia="新細明體" w:hAnsi="新細明體" w:cs="新細明體"/>
          <w:noProof/>
          <w:color w:val="000000"/>
          <w:w w:val="77"/>
          <w:sz w:val="22"/>
        </w:rPr>
        <w:t>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這個預設被範定在一個內在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結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構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與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過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程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下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運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作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Kieras</w:t>
      </w:r>
      <w:r>
        <w:rPr>
          <w:rFonts w:ascii="Calibri" w:hAnsi="Calibri" w:cs="Calibri"/>
          <w:noProof/>
          <w:color w:val="000000"/>
          <w:w w:val="2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2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Bovair,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1984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）。</w:t>
      </w:r>
    </w:p>
    <w:p w:rsidR="005A76FB" w:rsidRDefault="000B1ECD" w:rsidP="005A76FB">
      <w:pPr>
        <w:spacing w:after="0" w:line="240" w:lineRule="exact"/>
        <w:ind w:left="911"/>
      </w:pPr>
    </w:p>
    <w:p w:rsidR="005A76FB" w:rsidRPr="00334470" w:rsidRDefault="000B1ECD" w:rsidP="005A76FB">
      <w:pPr>
        <w:spacing w:after="0" w:line="366" w:lineRule="exact"/>
        <w:ind w:left="911" w:firstLine="482"/>
        <w:rPr>
          <w:color w:val="FF0000"/>
        </w:rPr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1960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年左右才開始進行研究的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認知</w:t>
      </w:r>
    </w:p>
    <w:p w:rsidR="005A76FB" w:rsidRPr="00334470" w:rsidRDefault="000B1ECD" w:rsidP="005A76FB">
      <w:pPr>
        <w:spacing w:after="0" w:line="322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科學家認為心智模式的目的在預測和解</w:t>
      </w:r>
    </w:p>
    <w:p w:rsidR="005A76FB" w:rsidRPr="00334470" w:rsidRDefault="000B1ECD" w:rsidP="005A76FB">
      <w:pPr>
        <w:spacing w:after="0" w:line="325" w:lineRule="exact"/>
        <w:ind w:left="911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釋系統的行為，並可作為一種記錄「關</w:t>
      </w:r>
    </w:p>
    <w:p w:rsidR="005A76FB" w:rsidRPr="00334470" w:rsidRDefault="000B1ECD" w:rsidP="005A76FB">
      <w:pPr>
        <w:spacing w:after="0" w:line="330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係和事件</w:t>
      </w:r>
      <w:r w:rsidRPr="00334470">
        <w:rPr>
          <w:rFonts w:ascii="新細明體" w:hAnsi="新細明體" w:cs="新細明體"/>
          <w:noProof/>
          <w:color w:val="FF0000"/>
          <w:spacing w:val="-1"/>
          <w:sz w:val="22"/>
        </w:rPr>
        <w:t>」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的記憶機制（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Williams</w:t>
      </w:r>
      <w:r w:rsidRPr="00334470">
        <w:rPr>
          <w:rFonts w:ascii="Calibri" w:hAnsi="Calibri" w:cs="Calibri"/>
          <w:noProof/>
          <w:color w:val="FF0000"/>
          <w:w w:val="183"/>
          <w:sz w:val="22"/>
        </w:rPr>
        <w:t> </w:t>
      </w:r>
      <w:r w:rsidRPr="00334470">
        <w:rPr>
          <w:rFonts w:ascii="Times New Roman" w:hAnsi="Times New Roman" w:cs="Times New Roman"/>
          <w:noProof/>
          <w:color w:val="FF0000"/>
          <w:spacing w:val="2"/>
          <w:sz w:val="22"/>
        </w:rPr>
        <w:t>et</w:t>
      </w:r>
      <w:r w:rsidRPr="00334470">
        <w:rPr>
          <w:rFonts w:ascii="Calibri" w:hAnsi="Calibri" w:cs="Calibri"/>
          <w:noProof/>
          <w:color w:val="FF0000"/>
          <w:w w:val="183"/>
          <w:sz w:val="22"/>
        </w:rPr>
        <w:t> 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al.,</w:t>
      </w:r>
    </w:p>
    <w:p w:rsidR="005A76FB" w:rsidRDefault="000B1ECD" w:rsidP="005A76FB">
      <w:pPr>
        <w:spacing w:after="0" w:line="326" w:lineRule="exact"/>
        <w:ind w:left="911"/>
      </w:pP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1983</w:t>
      </w:r>
      <w:r w:rsidRPr="00334470">
        <w:rPr>
          <w:rFonts w:ascii="新細明體" w:hAnsi="新細明體" w:cs="新細明體"/>
          <w:noProof/>
          <w:color w:val="FF0000"/>
          <w:w w:val="81"/>
          <w:sz w:val="22"/>
        </w:rPr>
        <w:t>）。</w:t>
      </w:r>
      <w:r>
        <w:rPr>
          <w:rFonts w:ascii="新細明體" w:hAnsi="新細明體" w:cs="新細明體"/>
          <w:noProof/>
          <w:color w:val="000000"/>
          <w:w w:val="81"/>
          <w:sz w:val="22"/>
        </w:rPr>
        <w:t>這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個機制能幫助個人過濾與詮釋</w:t>
      </w:r>
    </w:p>
    <w:p w:rsidR="005A76FB" w:rsidRDefault="000B1ECD" w:rsidP="005A76FB">
      <w:pPr>
        <w:spacing w:after="0" w:line="321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訊息，並可讓個人避免吸收過量訊息與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不確定性；但另一方面，也可能造成個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人對某些訊息的忽略，減損創造力。認</w:t>
      </w:r>
    </w:p>
    <w:p w:rsidR="005A76FB" w:rsidRDefault="000B1ECD" w:rsidP="005A76FB">
      <w:pPr>
        <w:spacing w:after="0" w:line="329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知學者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Wickens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1984</w:t>
      </w:r>
      <w:r>
        <w:rPr>
          <w:rFonts w:ascii="新細明體" w:eastAsia="新細明體" w:hAnsi="新細明體" w:cs="新細明體"/>
          <w:noProof/>
          <w:color w:val="000000"/>
          <w:spacing w:val="-14"/>
          <w:sz w:val="22"/>
        </w:rPr>
        <w:t>）將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這個心智模式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當作一</w:t>
      </w:r>
      <w:r>
        <w:rPr>
          <w:rFonts w:ascii="新細明體" w:hAnsi="新細明體" w:cs="新細明體"/>
          <w:noProof/>
          <w:color w:val="000000"/>
          <w:spacing w:val="-7"/>
          <w:sz w:val="22"/>
        </w:rPr>
        <w:t>個「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構念</w:t>
      </w:r>
      <w:r>
        <w:rPr>
          <w:rFonts w:ascii="新細明體" w:hAnsi="新細明體" w:cs="新細明體"/>
          <w:noProof/>
          <w:color w:val="000000"/>
          <w:w w:val="70"/>
          <w:sz w:val="22"/>
        </w:rPr>
        <w:t>」（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construct</w:t>
      </w:r>
      <w:r>
        <w:rPr>
          <w:rFonts w:ascii="新細明體" w:eastAsia="新細明體" w:hAnsi="新細明體" w:cs="新細明體"/>
          <w:noProof/>
          <w:color w:val="000000"/>
          <w:w w:val="82"/>
          <w:sz w:val="22"/>
        </w:rPr>
        <w:t>），用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來解釋</w:t>
      </w:r>
    </w:p>
    <w:p w:rsidR="005A76FB" w:rsidRDefault="000B1ECD" w:rsidP="005A76FB">
      <w:pPr>
        <w:spacing w:after="0" w:line="322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人類取樣、掃瞄、形成計畫、以及將目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標轉化為行動的過程；他認為心智模式</w:t>
      </w:r>
    </w:p>
    <w:p w:rsidR="005A76FB" w:rsidRDefault="000B1ECD" w:rsidP="005A76FB">
      <w:pPr>
        <w:spacing w:after="0" w:line="330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是人類期</w:t>
      </w:r>
      <w:r>
        <w:rPr>
          <w:rFonts w:ascii="新細明體" w:eastAsia="新細明體" w:hAnsi="新細明體" w:cs="新細明體"/>
          <w:noProof/>
          <w:color w:val="000000"/>
          <w:spacing w:val="-4"/>
          <w:sz w:val="22"/>
        </w:rPr>
        <w:t>待（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expectation</w:t>
      </w:r>
      <w:r>
        <w:rPr>
          <w:rFonts w:ascii="新細明體" w:eastAsia="新細明體" w:hAnsi="新細明體" w:cs="新細明體"/>
          <w:noProof/>
          <w:color w:val="000000"/>
          <w:spacing w:val="-5"/>
          <w:sz w:val="22"/>
        </w:rPr>
        <w:t>）的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來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源，也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就</w:t>
      </w:r>
    </w:p>
    <w:p w:rsidR="005A76FB" w:rsidRDefault="000B1ECD" w:rsidP="005A76FB">
      <w:pPr>
        <w:spacing w:after="0" w:line="322" w:lineRule="exact"/>
        <w:ind w:left="911"/>
      </w:pPr>
      <w:r>
        <w:rPr>
          <w:rFonts w:ascii="新細明體" w:hAnsi="新細明體" w:cs="新細明體"/>
          <w:noProof/>
          <w:color w:val="000000"/>
          <w:w w:val="115"/>
          <w:sz w:val="22"/>
        </w:rPr>
        <w:t>是對行動結果有所期待的起動機制。</w:t>
      </w:r>
    </w:p>
    <w:p w:rsidR="005A76FB" w:rsidRPr="00334470" w:rsidRDefault="000B1ECD" w:rsidP="005A76FB">
      <w:pPr>
        <w:spacing w:after="0" w:line="329" w:lineRule="exact"/>
        <w:ind w:left="911"/>
        <w:rPr>
          <w:color w:val="FF0000"/>
        </w:rPr>
      </w:pPr>
      <w:r w:rsidRPr="00334470">
        <w:rPr>
          <w:rFonts w:ascii="Times New Roman" w:hAnsi="Times New Roman" w:cs="Times New Roman"/>
          <w:noProof/>
          <w:color w:val="FF0000"/>
          <w:spacing w:val="3"/>
          <w:sz w:val="22"/>
        </w:rPr>
        <w:t>Wickens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（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1984</w:t>
      </w:r>
      <w:r w:rsidRPr="00334470">
        <w:rPr>
          <w:rFonts w:ascii="新細明體" w:eastAsia="新細明體" w:hAnsi="新細明體" w:cs="新細明體"/>
          <w:noProof/>
          <w:color w:val="FF0000"/>
          <w:sz w:val="22"/>
        </w:rPr>
        <w:t>）進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一步指出心智模式是</w:t>
      </w:r>
    </w:p>
    <w:p w:rsidR="005A76FB" w:rsidRPr="00334470" w:rsidRDefault="000B1ECD" w:rsidP="005A76FB">
      <w:pPr>
        <w:spacing w:after="0" w:line="326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一</w:t>
      </w:r>
      <w:r w:rsidRPr="00334470">
        <w:rPr>
          <w:rFonts w:ascii="Calibri" w:hAnsi="Calibri" w:cs="Calibri"/>
          <w:noProof/>
          <w:color w:val="FF0000"/>
          <w:w w:val="20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種</w:t>
      </w:r>
      <w:r w:rsidRPr="00334470">
        <w:rPr>
          <w:rFonts w:ascii="Calibri" w:hAnsi="Calibri" w:cs="Calibri"/>
          <w:noProof/>
          <w:color w:val="FF0000"/>
          <w:w w:val="20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假</w:t>
      </w:r>
      <w:r w:rsidRPr="00334470">
        <w:rPr>
          <w:rFonts w:ascii="Calibri" w:hAnsi="Calibri" w:cs="Calibri"/>
          <w:noProof/>
          <w:color w:val="FF0000"/>
          <w:w w:val="207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設</w:t>
      </w:r>
      <w:r w:rsidRPr="00334470">
        <w:rPr>
          <w:rFonts w:ascii="Calibri" w:hAnsi="Calibri" w:cs="Calibri"/>
          <w:noProof/>
          <w:color w:val="FF0000"/>
          <w:w w:val="20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式</w:t>
      </w:r>
      <w:r w:rsidRPr="00334470">
        <w:rPr>
          <w:rFonts w:ascii="Calibri" w:hAnsi="Calibri" w:cs="Calibri"/>
          <w:noProof/>
          <w:color w:val="FF0000"/>
          <w:w w:val="20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的</w:t>
      </w:r>
      <w:r w:rsidRPr="00334470">
        <w:rPr>
          <w:rFonts w:ascii="Calibri" w:hAnsi="Calibri" w:cs="Calibri"/>
          <w:noProof/>
          <w:color w:val="FF0000"/>
          <w:w w:val="207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構</w:t>
      </w:r>
      <w:r w:rsidRPr="00334470">
        <w:rPr>
          <w:rFonts w:ascii="Calibri" w:hAnsi="Calibri" w:cs="Calibri"/>
          <w:noProof/>
          <w:color w:val="FF0000"/>
          <w:w w:val="20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念</w:t>
      </w:r>
      <w:r w:rsidRPr="00334470">
        <w:rPr>
          <w:rFonts w:ascii="Calibri" w:hAnsi="Calibri" w:cs="Calibri"/>
          <w:noProof/>
          <w:color w:val="FF0000"/>
          <w:w w:val="20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（</w:t>
      </w:r>
      <w:r w:rsidRPr="00334470">
        <w:rPr>
          <w:rFonts w:ascii="Calibri" w:hAnsi="Calibri" w:cs="Calibri"/>
          <w:noProof/>
          <w:color w:val="FF0000"/>
          <w:w w:val="203"/>
          <w:sz w:val="22"/>
        </w:rPr>
        <w:t> </w:t>
      </w:r>
      <w:r w:rsidRPr="00334470">
        <w:rPr>
          <w:rFonts w:ascii="Times New Roman" w:hAnsi="Times New Roman" w:cs="Times New Roman"/>
          <w:noProof/>
          <w:color w:val="FF0000"/>
          <w:spacing w:val="5"/>
          <w:sz w:val="22"/>
        </w:rPr>
        <w:t>hypothetical</w:t>
      </w:r>
    </w:p>
    <w:p w:rsidR="005A76FB" w:rsidRPr="00334470" w:rsidRDefault="000B1ECD" w:rsidP="005A76FB">
      <w:pPr>
        <w:spacing w:after="0" w:line="326" w:lineRule="exact"/>
        <w:ind w:left="911"/>
        <w:rPr>
          <w:color w:val="FF0000"/>
        </w:rPr>
      </w:pPr>
      <w:r w:rsidRPr="00334470">
        <w:rPr>
          <w:rFonts w:ascii="Times New Roman" w:hAnsi="Times New Roman" w:cs="Times New Roman"/>
          <w:noProof/>
          <w:color w:val="FF0000"/>
          <w:spacing w:val="5"/>
          <w:sz w:val="22"/>
        </w:rPr>
        <w:t>construct</w:t>
      </w:r>
      <w:r w:rsidRPr="00334470">
        <w:rPr>
          <w:rFonts w:ascii="Calibri" w:hAnsi="Calibri" w:cs="Calibri"/>
          <w:noProof/>
          <w:color w:val="FF0000"/>
          <w:spacing w:val="-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w w:val="85"/>
          <w:sz w:val="22"/>
        </w:rPr>
        <w:t>），</w:t>
      </w:r>
      <w:r w:rsidRPr="00334470">
        <w:rPr>
          <w:rFonts w:ascii="Calibri" w:hAnsi="Calibri" w:cs="Calibri"/>
          <w:noProof/>
          <w:color w:val="FF0000"/>
          <w:spacing w:val="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是</w:t>
      </w:r>
      <w:r w:rsidRPr="00334470">
        <w:rPr>
          <w:rFonts w:ascii="Calibri" w:hAnsi="Calibri" w:cs="Calibri"/>
          <w:noProof/>
          <w:color w:val="FF0000"/>
          <w:spacing w:val="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基</w:t>
      </w:r>
      <w:r w:rsidRPr="00334470">
        <w:rPr>
          <w:rFonts w:ascii="Calibri" w:hAnsi="Calibri" w:cs="Calibri"/>
          <w:noProof/>
          <w:color w:val="FF0000"/>
          <w:spacing w:val="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模</w:t>
      </w:r>
      <w:r w:rsidRPr="00334470">
        <w:rPr>
          <w:rFonts w:ascii="Calibri" w:hAnsi="Calibri" w:cs="Calibri"/>
          <w:noProof/>
          <w:color w:val="FF0000"/>
          <w:spacing w:val="6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的</w:t>
      </w:r>
      <w:r w:rsidRPr="00334470">
        <w:rPr>
          <w:rFonts w:ascii="Calibri" w:hAnsi="Calibri" w:cs="Calibri"/>
          <w:noProof/>
          <w:color w:val="FF0000"/>
          <w:spacing w:val="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一</w:t>
      </w:r>
      <w:r w:rsidRPr="00334470">
        <w:rPr>
          <w:rFonts w:ascii="Calibri" w:hAnsi="Calibri" w:cs="Calibri"/>
          <w:noProof/>
          <w:color w:val="FF0000"/>
          <w:spacing w:val="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種</w:t>
      </w:r>
      <w:r w:rsidRPr="00334470">
        <w:rPr>
          <w:rFonts w:ascii="Calibri" w:hAnsi="Calibri" w:cs="Calibri"/>
          <w:noProof/>
          <w:color w:val="FF0000"/>
          <w:spacing w:val="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特</w:t>
      </w:r>
      <w:r w:rsidRPr="00334470">
        <w:rPr>
          <w:rFonts w:ascii="Calibri" w:hAnsi="Calibri" w:cs="Calibri"/>
          <w:noProof/>
          <w:color w:val="FF0000"/>
          <w:spacing w:val="6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殊</w:t>
      </w:r>
      <w:r w:rsidRPr="00334470">
        <w:rPr>
          <w:rFonts w:ascii="Calibri" w:hAnsi="Calibri" w:cs="Calibri"/>
          <w:noProof/>
          <w:color w:val="FF0000"/>
          <w:spacing w:val="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型</w:t>
      </w:r>
      <w:r w:rsidRPr="00334470">
        <w:rPr>
          <w:rFonts w:ascii="Calibri" w:hAnsi="Calibri" w:cs="Calibri"/>
          <w:noProof/>
          <w:color w:val="FF0000"/>
          <w:spacing w:val="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態</w:t>
      </w:r>
    </w:p>
    <w:p w:rsidR="005A76FB" w:rsidRDefault="000B1ECD" w:rsidP="005A76FB">
      <w:pPr>
        <w:spacing w:after="0" w:line="325" w:lineRule="exact"/>
        <w:ind w:left="911"/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（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schema</w:t>
      </w:r>
      <w:r w:rsidRPr="00334470">
        <w:rPr>
          <w:rFonts w:ascii="新細明體" w:hAnsi="新細明體" w:cs="新細明體"/>
          <w:noProof/>
          <w:color w:val="FF0000"/>
          <w:w w:val="72"/>
          <w:sz w:val="22"/>
        </w:rPr>
        <w:t>）。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Norman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1983</w:t>
      </w:r>
      <w:r>
        <w:rPr>
          <w:rFonts w:ascii="新細明體" w:eastAsia="新細明體" w:hAnsi="新細明體" w:cs="新細明體"/>
          <w:noProof/>
          <w:color w:val="000000"/>
          <w:spacing w:val="-9"/>
          <w:sz w:val="22"/>
        </w:rPr>
        <w:t>）進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一步說明</w:t>
      </w:r>
    </w:p>
    <w:p w:rsidR="005A76FB" w:rsidRDefault="000B1ECD" w:rsidP="005A76FB">
      <w:pPr>
        <w:spacing w:after="0" w:line="322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心智模式在認知科學界中所扮演的角</w:t>
      </w:r>
    </w:p>
    <w:p w:rsidR="005A76FB" w:rsidRPr="00334470" w:rsidRDefault="000B1ECD" w:rsidP="005A76FB">
      <w:pPr>
        <w:spacing w:after="0" w:line="219" w:lineRule="exact"/>
        <w:rPr>
          <w:color w:val="FF0000"/>
        </w:rPr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lastRenderedPageBreak/>
        <w:t>色，他認為</w:t>
      </w: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心智模式是人們在與自然世</w:t>
      </w:r>
    </w:p>
    <w:p w:rsidR="005A76FB" w:rsidRPr="00334470" w:rsidRDefault="000B1ECD" w:rsidP="005A76FB">
      <w:pPr>
        <w:spacing w:after="0" w:line="327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界互動時</w:t>
      </w:r>
      <w:r w:rsidRPr="00334470">
        <w:rPr>
          <w:rFonts w:ascii="Calibri" w:hAnsi="Calibri" w:cs="Calibri"/>
          <w:noProof/>
          <w:color w:val="FF0000"/>
          <w:w w:val="227"/>
          <w:sz w:val="14"/>
        </w:rPr>
        <w:t> </w:t>
      </w:r>
      <w:r w:rsidRPr="00334470">
        <w:rPr>
          <w:rFonts w:ascii="Times New Roman" w:hAnsi="Times New Roman" w:cs="Times New Roman"/>
          <w:noProof/>
          <w:color w:val="FF0000"/>
          <w:position w:val="11"/>
          <w:sz w:val="14"/>
        </w:rPr>
        <w:t>2</w:t>
      </w:r>
      <w:r w:rsidRPr="00334470">
        <w:rPr>
          <w:rFonts w:ascii="新細明體" w:eastAsia="新細明體" w:hAnsi="新細明體" w:cs="新細明體"/>
          <w:noProof/>
          <w:color w:val="FF0000"/>
          <w:spacing w:val="-6"/>
          <w:sz w:val="22"/>
        </w:rPr>
        <w:t>，對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互動的現象所形成一個個</w:t>
      </w:r>
    </w:p>
    <w:p w:rsidR="005A76FB" w:rsidRDefault="000B1ECD" w:rsidP="005A76FB">
      <w:pPr>
        <w:spacing w:after="0" w:line="326" w:lineRule="exact"/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人化的內在經驗模式</w:t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，這些模式是作為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對互動關係加以清楚瞭解的基礎。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366" w:lineRule="exact"/>
        <w:ind w:firstLine="482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針對心智模式所提供的功能（存在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的目的</w:t>
      </w:r>
      <w:r>
        <w:rPr>
          <w:rFonts w:ascii="新細明體" w:eastAsia="新細明體" w:hAnsi="新細明體" w:cs="新細明體"/>
          <w:noProof/>
          <w:color w:val="000000"/>
          <w:spacing w:val="-18"/>
          <w:sz w:val="22"/>
        </w:rPr>
        <w:t>）來</w:t>
      </w:r>
      <w:r>
        <w:rPr>
          <w:rFonts w:ascii="新細明體" w:eastAsia="新細明體" w:hAnsi="新細明體" w:cs="新細明體"/>
          <w:noProof/>
          <w:color w:val="000000"/>
          <w:spacing w:val="-8"/>
          <w:sz w:val="22"/>
        </w:rPr>
        <w:t>看，</w:t>
      </w:r>
      <w:r w:rsidRPr="00334470">
        <w:rPr>
          <w:rFonts w:ascii="新細明體" w:eastAsia="新細明體" w:hAnsi="新細明體" w:cs="新細明體"/>
          <w:noProof/>
          <w:color w:val="FF0000"/>
          <w:spacing w:val="-8"/>
          <w:sz w:val="22"/>
        </w:rPr>
        <w:t>心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智模式可被定義</w:t>
      </w:r>
      <w:r w:rsidRPr="00334470">
        <w:rPr>
          <w:rFonts w:ascii="新細明體" w:hAnsi="新細明體" w:cs="新細明體"/>
          <w:noProof/>
          <w:color w:val="FF0000"/>
          <w:spacing w:val="-18"/>
          <w:sz w:val="22"/>
        </w:rPr>
        <w:t>為「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一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種知識的特殊型態</w:t>
      </w:r>
      <w:r w:rsidRPr="00334470">
        <w:rPr>
          <w:rFonts w:ascii="新細明體" w:hAnsi="新細明體" w:cs="新細明體"/>
          <w:noProof/>
          <w:color w:val="FF0000"/>
          <w:w w:val="81"/>
          <w:sz w:val="22"/>
        </w:rPr>
        <w:t>」；不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論從什麼角度來</w:t>
      </w:r>
    </w:p>
    <w:p w:rsidR="005A76FB" w:rsidRDefault="000B1ECD" w:rsidP="005A76FB">
      <w:pPr>
        <w:spacing w:after="0" w:line="325" w:lineRule="exact"/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看，共同的議題</w:t>
      </w:r>
      <w:r w:rsidRPr="00334470">
        <w:rPr>
          <w:rFonts w:ascii="新細明體" w:hAnsi="新細明體" w:cs="新細明體"/>
          <w:noProof/>
          <w:color w:val="FF0000"/>
          <w:sz w:val="22"/>
        </w:rPr>
        <w:t>是「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描述</w:t>
      </w:r>
      <w:r w:rsidRPr="00334470">
        <w:rPr>
          <w:rFonts w:ascii="新細明體" w:hAnsi="新細明體" w:cs="新細明體"/>
          <w:noProof/>
          <w:color w:val="FF0000"/>
          <w:spacing w:val="-1"/>
          <w:sz w:val="22"/>
        </w:rPr>
        <w:t>、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解釋和預測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」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Rouse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Morris,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1986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）。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從圖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1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，依據</w:t>
      </w:r>
    </w:p>
    <w:p w:rsidR="005A76FB" w:rsidRDefault="000B1ECD" w:rsidP="005A76FB">
      <w:pPr>
        <w:spacing w:after="0" w:line="326" w:lineRule="exact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Rouse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Morris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所做的整</w:t>
      </w:r>
      <w:r>
        <w:rPr>
          <w:rFonts w:ascii="新細明體" w:eastAsia="新細明體" w:hAnsi="新細明體" w:cs="新細明體"/>
          <w:noProof/>
          <w:color w:val="000000"/>
          <w:spacing w:val="-21"/>
          <w:sz w:val="22"/>
        </w:rPr>
        <w:t>理，心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智模式的</w:t>
      </w:r>
    </w:p>
    <w:p w:rsidR="005A76FB" w:rsidRPr="00334470" w:rsidRDefault="000B1ECD" w:rsidP="005A76FB">
      <w:pPr>
        <w:spacing w:after="0" w:line="321" w:lineRule="exact"/>
        <w:rPr>
          <w:color w:val="FF0000"/>
        </w:rPr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一個功能性的定義是</w:t>
      </w: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「心智模式是一種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機制，在其中人們能夠以一種概論來描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述系統的存在目的和形式、解釋系統的</w:t>
      </w:r>
    </w:p>
    <w:p w:rsidR="005A76FB" w:rsidRPr="00334470" w:rsidRDefault="000B1ECD" w:rsidP="005A76FB">
      <w:pPr>
        <w:spacing w:after="0" w:line="325" w:lineRule="exact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功能和觀察系統的狀態、以及預測未來</w:t>
      </w:r>
    </w:p>
    <w:p w:rsidR="005A76FB" w:rsidRDefault="000B1ECD" w:rsidP="005A76FB">
      <w:pPr>
        <w:spacing w:after="0" w:line="330" w:lineRule="exact"/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的系統狀態</w:t>
      </w:r>
      <w:r w:rsidRPr="00334470">
        <w:rPr>
          <w:rFonts w:ascii="新細明體" w:hAnsi="新細明體" w:cs="新細明體"/>
          <w:noProof/>
          <w:color w:val="FF0000"/>
          <w:w w:val="76"/>
          <w:sz w:val="22"/>
        </w:rPr>
        <w:t>」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Rouse</w:t>
      </w:r>
      <w:r>
        <w:rPr>
          <w:rFonts w:ascii="Calibri" w:hAnsi="Calibri" w:cs="Calibri"/>
          <w:noProof/>
          <w:color w:val="000000"/>
          <w:w w:val="25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25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Morris,</w:t>
      </w:r>
      <w:r>
        <w:rPr>
          <w:rFonts w:ascii="Calibri" w:hAnsi="Calibri" w:cs="Calibri"/>
          <w:noProof/>
          <w:color w:val="000000"/>
          <w:w w:val="25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1986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：</w:t>
      </w:r>
    </w:p>
    <w:p w:rsidR="005A76FB" w:rsidRDefault="000B1ECD" w:rsidP="005A76FB">
      <w:pPr>
        <w:spacing w:after="0" w:line="326" w:lineRule="exact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351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）。</w:t>
      </w:r>
    </w:p>
    <w:p w:rsidR="005A76FB" w:rsidRDefault="000B1ECD" w:rsidP="005A76FB">
      <w:pPr>
        <w:spacing w:after="0" w:line="240" w:lineRule="exact"/>
      </w:pPr>
    </w:p>
    <w:p w:rsidR="005A76FB" w:rsidRPr="00334470" w:rsidRDefault="000B1ECD" w:rsidP="005A76FB">
      <w:pPr>
        <w:spacing w:after="0" w:line="362" w:lineRule="exact"/>
        <w:ind w:firstLine="482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晚近在管理學界崛起的</w:t>
      </w: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系統學者認</w:t>
      </w:r>
    </w:p>
    <w:p w:rsidR="005A76FB" w:rsidRPr="00334470" w:rsidRDefault="000B1ECD" w:rsidP="005A76FB">
      <w:pPr>
        <w:spacing w:after="0" w:line="325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為這種內在的經驗模式深植於我們心靈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之中，能提供關於我們自己、別人、組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織以及世界每個層面的形象、形象背後</w:t>
      </w:r>
    </w:p>
    <w:p w:rsidR="005A76FB" w:rsidRPr="00334470" w:rsidRDefault="000B1ECD" w:rsidP="005A76FB">
      <w:pPr>
        <w:spacing w:after="0" w:line="325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的假設以及對世界進行理解的基本結構</w:t>
      </w:r>
    </w:p>
    <w:p w:rsidR="005A76FB" w:rsidRDefault="000B1ECD" w:rsidP="005A76FB">
      <w:pPr>
        <w:spacing w:after="0" w:line="330" w:lineRule="exact"/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（</w:t>
      </w:r>
      <w:r w:rsidRPr="00334470">
        <w:rPr>
          <w:rFonts w:ascii="Times New Roman" w:hAnsi="Times New Roman" w:cs="Times New Roman"/>
          <w:noProof/>
          <w:color w:val="FF0000"/>
          <w:spacing w:val="5"/>
          <w:sz w:val="22"/>
        </w:rPr>
        <w:t>Senge,</w:t>
      </w:r>
      <w:r w:rsidRPr="00334470">
        <w:rPr>
          <w:rFonts w:ascii="Calibri" w:hAnsi="Calibri" w:cs="Calibri"/>
          <w:noProof/>
          <w:color w:val="FF0000"/>
          <w:spacing w:val="14"/>
          <w:sz w:val="22"/>
        </w:rPr>
        <w:t> 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1990</w:t>
      </w:r>
      <w:r w:rsidRPr="00334470">
        <w:rPr>
          <w:rFonts w:ascii="新細明體" w:hAnsi="新細明體" w:cs="新細明體"/>
          <w:noProof/>
          <w:color w:val="FF0000"/>
          <w:w w:val="82"/>
          <w:sz w:val="22"/>
        </w:rPr>
        <w:t>）。</w:t>
      </w:r>
      <w:r>
        <w:rPr>
          <w:rFonts w:ascii="新細明體" w:hAnsi="新細明體" w:cs="新細明體"/>
          <w:noProof/>
          <w:color w:val="000000"/>
          <w:w w:val="82"/>
          <w:sz w:val="22"/>
        </w:rPr>
        <w:t>假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如人類沒有了這張認</w:t>
      </w:r>
    </w:p>
    <w:p w:rsidR="005A76FB" w:rsidRDefault="000B1ECD" w:rsidP="005A76FB">
      <w:pPr>
        <w:spacing w:after="0" w:line="322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識世界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心靈地圖</w:t>
      </w:r>
      <w:r>
        <w:rPr>
          <w:rFonts w:ascii="新細明體" w:hAnsi="新細明體" w:cs="新細明體"/>
          <w:noProof/>
          <w:color w:val="000000"/>
          <w:w w:val="84"/>
          <w:sz w:val="22"/>
        </w:rPr>
        <w:t>」，人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類將永遠無法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探究這個複雜的世界。但是，這些心靈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地圖在本質上是非常個人化的，在探究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世界時其實是有缺陷的。</w:t>
      </w: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心智模式就好</w:t>
      </w:r>
    </w:p>
    <w:p w:rsidR="005A76FB" w:rsidRPr="00334470" w:rsidRDefault="000B1ECD" w:rsidP="005A76FB">
      <w:pPr>
        <w:spacing w:after="0" w:line="325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像一塊會折光的玻璃微妙的扭曲了我們</w:t>
      </w:r>
    </w:p>
    <w:p w:rsidR="005A76FB" w:rsidRDefault="000B1ECD" w:rsidP="005A76FB">
      <w:pPr>
        <w:spacing w:after="0" w:line="326" w:lineRule="exact"/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的視野</w:t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；換句話說，心智模式主導了我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們對世界的看法。系統學者認為，心智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模式一方面是指人們的長期記憶中隱含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關於世界的心靈圖像（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mental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picture</w:t>
      </w:r>
      <w:r>
        <w:rPr>
          <w:rFonts w:ascii="新細明體" w:eastAsia="新細明體" w:hAnsi="新細明體" w:cs="新細明體"/>
          <w:noProof/>
          <w:color w:val="000000"/>
          <w:w w:val="76"/>
          <w:sz w:val="22"/>
        </w:rPr>
        <w:t>），</w:t>
      </w:r>
    </w:p>
    <w:p w:rsidR="005A76FB" w:rsidRDefault="000B1ECD" w:rsidP="005A76FB">
      <w:pPr>
        <w:spacing w:after="0" w:line="322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另一方面也是日常生活中對外在經驗推</w:t>
      </w:r>
    </w:p>
    <w:p w:rsidR="005A76FB" w:rsidRPr="00334470" w:rsidRDefault="000B1ECD" w:rsidP="005A76FB">
      <w:pPr>
        <w:spacing w:after="0" w:line="325" w:lineRule="exact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理過程的基礎點；</w:t>
      </w: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心智模式是一種認知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w w:val="115"/>
          <w:sz w:val="22"/>
        </w:rPr>
        <w:t>機制能協助人們來描述所觀察到的現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象、並據以作推論或說明，人們再根據</w:t>
      </w:r>
    </w:p>
    <w:p w:rsidR="005A76FB" w:rsidRPr="00334470" w:rsidRDefault="000B1ECD" w:rsidP="005A76FB">
      <w:pPr>
        <w:spacing w:after="0" w:line="325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自己的推論或理解回饋加強或修正原有</w:t>
      </w:r>
    </w:p>
    <w:p w:rsidR="005A76FB" w:rsidRDefault="000B1ECD" w:rsidP="005A76FB">
      <w:pPr>
        <w:spacing w:after="0" w:line="326" w:lineRule="exact"/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的心智模式。</w:t>
      </w:r>
      <w:r>
        <w:rPr>
          <w:rFonts w:ascii="新細明體" w:hAnsi="新細明體" w:cs="新細明體"/>
          <w:noProof/>
          <w:color w:val="000000"/>
          <w:spacing w:val="17"/>
          <w:sz w:val="22"/>
        </w:rPr>
        <w:t>日常生活中常常使用來做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num="2" w:space="720" w:equalWidth="0">
            <w:col w:w="5447" w:space="0"/>
            <w:col w:w="5380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10610"/>
        </w:tabs>
        <w:spacing w:after="0" w:line="264" w:lineRule="exact"/>
        <w:ind w:left="3583"/>
      </w:pPr>
      <w:bookmarkStart w:id="4" w:name="5"/>
      <w:bookmarkEnd w:id="4"/>
      <w:r>
        <w:rPr>
          <w:noProof/>
        </w:rPr>
        <w:lastRenderedPageBreak/>
        <w:pict>
          <v:shapetype id="polygon8" o:spid="_x0000_m1184" coordsize="5158,2626" o:spt="100" adj="0,,0" path="m368,50v,,-27,1,-53,4c290,59,266,66,242,74v-22,11,-43,23,-64,36c159,125,142,142,125,159v-15,19,-28,40,-40,61c74,242,66,266,59,290v-5,25,-8,51,-9,78l50,368r,1896c50,2264,51,2290,54,2315v5,25,12,48,20,71c85,2408,97,2429,110,2449v15,19,32,36,49,52c178,2516,199,2530,220,2541v22,11,46,19,70,26c315,2572,341,2575,368,2576r,l4790,2576v,,27,-1,53,-4c4868,2567,4892,2560,4916,2552v22,-11,43,-22,64,-36c4999,2501,5016,2485,5033,2468v15,-19,28,-39,40,-60c5084,2386,5092,2363,5099,2340v5,-25,8,-50,9,-76l5108,2264r,-1896c5108,368,5107,341,5104,315v-5,-25,-12,-49,-20,-73c5073,220,5061,199,5048,178v-15,-19,-32,-36,-49,-53c4980,110,4959,97,4938,85,4916,74,4892,66,4868,59v-25,-5,-51,-8,-78,-9l4790,50,3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183" type="#polygon8" style="position:absolute;left:0;text-align:left;margin-left:264.15pt;margin-top:79.65pt;width:51.6pt;height:26.25pt;z-index:-251612160;mso-position-horizontal-relative:page;mso-position-vertical-relative:page" o:spt="100" adj="0,,0" path="m368,50v,,-27,1,-53,4c290,59,266,66,242,74v-22,11,-43,23,-64,36c159,125,142,142,125,159v-15,19,-28,40,-40,61c74,242,66,266,59,290v-5,25,-8,51,-9,78l50,368r,1896c50,2264,51,2290,54,2315v5,25,12,48,20,71c85,2408,97,2429,110,2449v15,19,32,36,49,52c178,2516,199,2530,220,2541v22,11,46,19,70,26c315,2572,341,2575,368,2576r,l4790,2576v,,27,-1,53,-4c4868,2567,4892,2560,4916,2552v22,-11,43,-22,64,-36c4999,2501,5016,2485,5033,2468v15,-19,28,-39,40,-60c5084,2386,5092,2363,5099,2340v5,-25,8,-50,9,-76l5108,2264r,-1896c5108,368,5107,341,5104,315v-5,-25,-12,-49,-20,-73c5073,220,5061,199,5048,178v-15,-19,-32,-36,-49,-53c4980,110,4959,97,4938,85,4916,74,4892,66,4868,59v-25,-5,-51,-8,-78,-9l4790,50,368,50e" fillcolor="white" strokecolor="black" strokeweight="1pt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" o:spid="_x0000_m1182" coordsize="9910,2626" o:spt="100" adj="0,,0" path="m368,50v,,-27,1,-53,4c290,59,266,66,242,74v-22,11,-43,23,-64,36c159,125,142,142,125,159v-15,19,-28,40,-40,61c74,242,66,266,59,290v-5,25,-8,51,-9,78l50,368r,1896c50,2264,51,2290,54,2315v5,25,12,48,20,71c85,2408,97,2429,110,2449v15,19,32,36,49,52c178,2516,199,2530,220,2541v22,11,46,19,70,26c315,2572,341,2575,368,2576r,l9542,2576v,,26,-1,51,-4c9618,2567,9642,2560,9665,2552v22,-11,44,-22,64,-36c9748,2501,9766,2485,9783,2468v15,-19,29,-39,41,-60c9835,2386,9844,2363,9851,2340v5,-25,8,-50,9,-76l9860,2264r,-1896c9860,368,9859,341,9856,315v-5,-25,-12,-49,-21,-73c9824,220,9812,199,9798,178v-15,-19,-32,-36,-50,-53c9729,110,9709,97,9687,85,9665,74,9642,66,9618,59v-25,-5,-50,-8,-76,-9l9542,50,3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1181" type="#polygon9" style="position:absolute;left:0;text-align:left;margin-left:359.55pt;margin-top:79.65pt;width:99.1pt;height:26.25pt;z-index:-251611136;mso-position-horizontal-relative:page;mso-position-vertical-relative:page" o:spt="100" adj="0,,0" path="m368,50v,,-27,1,-53,4c290,59,266,66,242,74v-22,11,-43,23,-64,36c159,125,142,142,125,159v-15,19,-28,40,-40,61c74,242,66,266,59,290v-5,25,-8,51,-9,78l50,368r,1896c50,2264,51,2290,54,2315v5,25,12,48,20,71c85,2408,97,2429,110,2449v15,19,32,36,49,52c178,2516,199,2530,220,2541v22,11,46,19,70,26c315,2572,341,2575,368,2576r,l9542,2576v,,26,-1,51,-4c9618,2567,9642,2560,9665,2552v22,-11,44,-22,64,-36c9748,2501,9766,2485,9783,2468v15,-19,29,-39,41,-60c9835,2386,9844,2363,9851,2340v5,-25,8,-50,9,-76l9860,2264r,-1896c9860,368,9859,341,9856,315v-5,-25,-12,-49,-21,-73c9824,220,9812,199,9798,178v-15,-19,-32,-36,-50,-53c9729,110,9709,97,9687,85,9665,74,9642,66,9618,59v-25,-5,-50,-8,-76,-9l9542,50,368,50e" fillcolor="white" strokecolor="black" strokeweight="1pt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" o:spid="_x0000_m1180" coordsize="3480,204" o:spt="100" adj="0,,0" path="m51,51r,l3429,5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179" type="#polygon11" style="position:absolute;left:0;text-align:left;margin-left:314.25pt;margin-top:90.5pt;width:34.8pt;height:2.05pt;z-index:251652096;mso-position-horizontal-relative:page;mso-position-vertical-relative:page" o:spt="100" adj="0,,0" path="m51,51r,l3429,5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" o:spid="_x0000_m1178" coordsize="1254,1254" o:spt="100" adj="0,,0" path="m,1254r,l1254,630r,l,,,,396,630r,l,12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1177" type="#polygon12" style="position:absolute;left:0;text-align:left;margin-left:344.45pt;margin-top:84.8pt;width:12.55pt;height:12.55pt;z-index:-251610112;mso-position-horizontal-relative:page;mso-position-vertical-relative:page" o:spt="100" adj="0,,0" path="m,1254r,l1254,630r,l,,,,396,630r,l,1254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" o:spid="_x0000_m1176" coordsize="5164,2638" o:spt="100" adj="0,,0" path="m368,50v,,-26,1,-51,4c292,59,268,66,245,75v-22,11,-44,23,-64,37c162,127,144,144,127,162v-15,19,-29,39,-41,61c75,245,66,268,59,292v-5,25,-8,50,-9,76l50,368r,1902c50,2270,51,2296,54,2321v5,25,12,49,21,72c86,2415,98,2437,112,2457v15,19,32,37,50,54c181,2526,201,2540,223,2552v22,11,45,20,69,27c317,2584,342,2587,368,2588r,l4802,2588v,,26,-1,51,-4c4878,2579,4901,2572,4924,2563v22,-11,43,-23,63,-37c5006,2511,5023,2494,5039,2476v15,-19,29,-39,40,-61c5090,2393,5098,2370,5105,2346v5,-25,8,-50,9,-76l5114,2270r,-1902c5114,368,5113,342,5110,317v-5,-25,-12,-49,-20,-72c5079,223,5068,201,5054,181v-15,-19,-31,-37,-48,-54c4987,112,4967,98,4946,86,4924,75,4901,66,4878,59v-25,-5,-50,-8,-76,-9l4802,50,3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75" type="#polygon18" style="position:absolute;left:0;text-align:left;margin-left:140.15pt;margin-top:117.05pt;width:51.65pt;height:26.4pt;z-index:-251609088;mso-position-horizontal-relative:page;mso-position-vertical-relative:page" o:spt="100" adj="0,,0" path="m368,50v,,-26,1,-51,4c292,59,268,66,245,75v-22,11,-44,23,-64,37c162,127,144,144,127,162v-15,19,-29,39,-41,61c75,245,66,268,59,292v-5,25,-8,50,-9,76l50,368r,1902c50,2270,51,2296,54,2321v5,25,12,49,21,72c86,2415,98,2437,112,2457v15,19,32,37,50,54c181,2526,201,2540,223,2552v22,11,45,20,69,27c317,2584,342,2587,368,2588r,l4802,2588v,,26,-1,51,-4c4878,2579,4901,2572,4924,2563v22,-11,43,-23,63,-37c5006,2511,5023,2494,5039,2476v15,-19,29,-39,40,-61c5090,2393,5098,2370,5105,2346v5,-25,8,-50,9,-76l5114,2270r,-1902c5114,368,5113,342,5110,317v-5,-25,-12,-49,-20,-72c5079,223,5068,201,5054,181v-15,-19,-31,-37,-48,-54c4987,112,4967,98,4946,86,4924,75,4901,66,4878,59v-25,-5,-50,-8,-76,-9l4802,50,368,50e" fillcolor="white" strokecolor="black" strokeweight="1pt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" o:spid="_x0000_m1174" coordsize="6426,3684" o:spt="100" adj="0,,0" path="m51,3633r,l6375,5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173" type="#polygon19" style="position:absolute;left:0;text-align:left;margin-left:190.65pt;margin-top:94.6pt;width:64.25pt;height:36.85pt;z-index:-251608064;mso-position-horizontal-relative:page;mso-position-vertical-relative:page" o:spt="100" adj="0,,0" path="m51,3633r,l6375,5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0" o:spid="_x0000_m1172" coordsize="1392,1158" o:spt="100" adj="0,,0" path="m612,1158r,l1392,r,l,66r,l648,420r,l612,115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71" type="#polygon20" style="position:absolute;left:0;text-align:left;margin-left:247.8pt;margin-top:91.1pt;width:13.9pt;height:11.6pt;z-index:-251607040;mso-position-horizontal-relative:page;mso-position-vertical-relative:page" o:spt="100" adj="0,,0" path="m612,1158r,l1392,r,l,66r,l648,420r,l612,115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" o:spid="_x0000_m1170" coordsize="5164,2626" o:spt="100" adj="0,,0" path="m368,50v,,-26,1,-51,4c292,59,268,66,245,74v-22,11,-44,22,-64,36c162,125,144,141,127,158v-15,19,-29,39,-41,60c75,240,66,263,59,286v-5,25,-8,50,-9,76l50,362r,1902c50,2264,51,2290,54,2315v5,25,12,48,21,71c86,2408,98,2429,112,2449v15,19,32,36,50,52c181,2516,201,2530,223,2541v22,11,45,19,69,26c317,2572,342,2575,368,2576r,l4802,2576v,,26,-1,51,-4c4878,2567,4901,2560,4924,2552v22,-11,43,-22,63,-36c5006,2501,5023,2485,5039,2468v15,-19,29,-39,40,-60c5090,2386,5098,2363,5105,2340v5,-25,8,-50,9,-76l5114,2264r,-1902c5114,362,5113,336,5110,311v-5,-25,-12,-48,-20,-71c5079,218,5068,197,5054,177v-15,-19,-31,-36,-48,-52c4987,110,4967,96,4946,85,4924,74,4901,66,4878,59v-25,-5,-50,-8,-76,-9l4802,50,3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169" type="#polygon24" style="position:absolute;left:0;text-align:left;margin-left:140.15pt;margin-top:176.9pt;width:51.65pt;height:26.25pt;z-index:-251606016;mso-position-horizontal-relative:page;mso-position-vertical-relative:page" o:spt="100" adj="0,,0" path="m368,50v,,-26,1,-51,4c292,59,268,66,245,74v-22,11,-44,22,-64,36c162,125,144,141,127,158v-15,19,-29,39,-41,60c75,240,66,263,59,286v-5,25,-8,50,-9,76l50,362r,1902c50,2264,51,2290,54,2315v5,25,12,48,21,71c86,2408,98,2429,112,2449v15,19,32,36,50,52c181,2516,201,2530,223,2541v22,11,45,19,69,26c317,2572,342,2575,368,2576r,l4802,2576v,,26,-1,51,-4c4878,2567,4901,2560,4924,2552v22,-11,43,-22,63,-36c5006,2501,5023,2485,5039,2468v15,-19,29,-39,40,-60c5090,2386,5098,2363,5105,2340v5,-25,8,-50,9,-76l5114,2264r,-1902c5114,362,5113,336,5110,311v-5,-25,-12,-48,-20,-71c5079,218,5068,197,5054,177v-15,-19,-31,-36,-48,-52c4987,110,4967,96,4946,85,4924,74,4901,66,4878,59v-25,-5,-50,-8,-76,-9l4802,50,368,50e" fillcolor="white" strokecolor="black" strokeweight="1pt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" o:spid="_x0000_m1168" coordsize="5164,2632" o:spt="100" adj="0,,0" path="m368,50v,,-26,1,-51,4c292,59,268,66,245,75v-22,11,-44,23,-64,37c162,127,144,144,127,162v-15,19,-29,39,-41,61c75,245,66,268,59,292v-5,25,-8,50,-9,76l50,368r,1896c50,2264,51,2290,54,2315v5,25,12,49,21,72c86,2409,98,2431,112,2451v15,19,32,37,50,54c181,2520,201,2534,223,2546v22,11,45,20,69,27c317,2578,342,2581,368,2582r,l4802,2582v,,26,-1,51,-4c4878,2573,4901,2566,4924,2557v22,-11,43,-23,63,-37c5006,2505,5023,2488,5039,2470v15,-19,29,-39,40,-61c5090,2387,5098,2364,5105,2340v5,-25,8,-50,9,-76l5114,2264r,-1896c5114,368,5113,342,5110,317v-5,-25,-12,-49,-20,-72c5079,223,5068,201,5054,181v-15,-19,-31,-37,-48,-54c4987,112,4967,98,4946,86,4924,75,4901,66,4878,59v-25,-5,-50,-8,-76,-9l4802,50,3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167" type="#polygon25" style="position:absolute;left:0;text-align:left;margin-left:140.15pt;margin-top:236.7pt;width:51.65pt;height:26.3pt;z-index:-251604992;mso-position-horizontal-relative:page;mso-position-vertical-relative:page" o:spt="100" adj="0,,0" path="m368,50v,,-26,1,-51,4c292,59,268,66,245,75v-22,11,-44,23,-64,37c162,127,144,144,127,162v-15,19,-29,39,-41,61c75,245,66,268,59,292v-5,25,-8,50,-9,76l50,368r,1896c50,2264,51,2290,54,2315v5,25,12,49,21,72c86,2409,98,2431,112,2451v15,19,32,37,50,54c181,2520,201,2534,223,2546v22,11,45,20,69,27c317,2578,342,2581,368,2582r,l4802,2582v,,26,-1,51,-4c4878,2573,4901,2566,4924,2557v22,-11,43,-23,63,-37c5006,2505,5023,2488,5039,2470v15,-19,29,-39,40,-61c5090,2387,5098,2364,5105,2340v5,-25,8,-50,9,-76l5114,2264r,-1896c5114,368,5113,342,5110,317v-5,-25,-12,-49,-20,-72c5079,223,5068,201,5054,181v-15,-19,-31,-37,-48,-54c4987,112,4967,98,4946,86,4924,75,4901,66,4878,59v-25,-5,-50,-8,-76,-9l4802,50,368,50e" fillcolor="white" strokecolor="black" strokeweight="1pt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" o:spid="_x0000_m1166" coordsize="5158,2638" o:spt="100" adj="0,,0" path="m368,50v,,-27,1,-53,4c290,59,266,66,242,75v-22,11,-43,23,-64,37c159,127,142,144,125,162v-15,19,-28,39,-40,61c74,245,66,268,59,292v-5,25,-8,50,-9,76l50,368r,1902c50,2270,51,2296,54,2321v5,25,12,49,20,72c85,2415,97,2437,110,2457v15,19,32,37,49,54c178,2526,199,2540,220,2552v22,11,46,20,70,27c315,2584,341,2587,368,2588r,l4790,2588v,,27,-1,53,-4c4868,2579,4892,2572,4916,2563v22,-11,43,-23,64,-37c4999,2511,5016,2494,5033,2476v15,-19,28,-39,40,-61c5084,2393,5092,2370,5099,2346v5,-25,8,-50,9,-76l5108,2270r,-1902c5108,368,5107,342,5104,317v-5,-25,-12,-49,-20,-72c5073,223,5061,201,5048,181v-15,-19,-32,-37,-49,-54c4980,112,4959,98,4938,86,4916,75,4892,66,4868,59v-25,-5,-51,-8,-78,-9l4790,50,3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165" type="#polygon26" style="position:absolute;left:0;text-align:left;margin-left:264.15pt;margin-top:139.4pt;width:51.6pt;height:26.4pt;z-index:-251603968;mso-position-horizontal-relative:page;mso-position-vertical-relative:page" o:spt="100" adj="0,,0" path="m368,50v,,-27,1,-53,4c290,59,266,66,242,75v-22,11,-43,23,-64,37c159,127,142,144,125,162v-15,19,-28,39,-40,61c74,245,66,268,59,292v-5,25,-8,50,-9,76l50,368r,1902c50,2270,51,2296,54,2321v5,25,12,49,20,72c85,2415,97,2437,110,2457v15,19,32,37,49,54c178,2526,199,2540,220,2552v22,11,46,20,70,27c315,2584,341,2587,368,2588r,l4790,2588v,,27,-1,53,-4c4868,2579,4892,2572,4916,2563v22,-11,43,-23,64,-37c4999,2511,5016,2494,5033,2476v15,-19,28,-39,40,-61c5084,2393,5092,2370,5099,2346v5,-25,8,-50,9,-76l5108,2270r,-1902c5108,368,5107,342,5104,317v-5,-25,-12,-49,-20,-72c5073,223,5061,201,5048,181v-15,-19,-32,-37,-49,-54c4980,112,4959,98,4938,86,4916,75,4892,66,4868,59v-25,-5,-51,-8,-78,-9l4790,50,368,50e" fillcolor="white" strokecolor="black" strokeweight="1pt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" o:spid="_x0000_m1164" coordsize="5158,2632" o:spt="100" adj="0,,0" path="m368,50v,,-27,1,-53,4c290,59,266,66,242,75v-22,11,-43,23,-64,37c159,127,142,144,125,162v-15,19,-28,39,-40,61c74,245,66,268,59,292v-5,25,-8,50,-9,76l50,368r,1896c50,2264,51,2290,54,2315v5,25,12,49,20,72c85,2409,97,2431,110,2451v15,19,32,37,49,54c178,2520,199,2534,220,2546v22,11,46,20,70,27c315,2578,341,2581,368,2582r,l4790,2582v,,27,-1,53,-4c4868,2573,4892,2566,4916,2557v22,-11,43,-23,64,-37c4999,2505,5016,2488,5033,2470v15,-19,28,-39,40,-61c5084,2387,5092,2364,5099,2340v5,-25,8,-50,9,-76l5108,2264r,-1896c5108,368,5107,342,5104,317v-5,-25,-12,-49,-20,-72c5073,223,5061,201,5048,181v-15,-19,-32,-37,-49,-54c4980,112,4959,98,4938,86,4916,75,4892,66,4868,59v-25,-5,-51,-8,-78,-9l4790,50,3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163" type="#polygon27" style="position:absolute;left:0;text-align:left;margin-left:264.15pt;margin-top:199.3pt;width:51.6pt;height:26.3pt;z-index:-251602944;mso-position-horizontal-relative:page;mso-position-vertical-relative:page" o:spt="100" adj="0,,0" path="m368,50v,,-27,1,-53,4c290,59,266,66,242,75v-22,11,-43,23,-64,37c159,127,142,144,125,162v-15,19,-28,39,-40,61c74,245,66,268,59,292v-5,25,-8,50,-9,76l50,368r,1896c50,2264,51,2290,54,2315v5,25,12,49,20,72c85,2409,97,2431,110,2451v15,19,32,37,49,54c178,2520,199,2534,220,2546v22,11,46,20,70,27c315,2578,341,2581,368,2582r,l4790,2582v,,27,-1,53,-4c4868,2573,4892,2566,4916,2557v22,-11,43,-23,64,-37c4999,2505,5016,2488,5033,2470v15,-19,28,-39,40,-61c5084,2387,5092,2364,5099,2340v5,-25,8,-50,9,-76l5108,2264r,-1896c5108,368,5107,342,5104,317v-5,-25,-12,-49,-20,-72c5073,223,5061,201,5048,181v-15,-19,-32,-37,-49,-54c4980,112,4959,98,4938,86,4916,75,4892,66,4868,59v-25,-5,-51,-8,-78,-9l4790,50,368,50e" fillcolor="white" strokecolor="black" strokeweight="1pt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" o:spid="_x0000_m1162" coordsize="5158,2626" o:spt="100" adj="0,,0" path="m368,50v,,-27,1,-53,4c290,59,266,66,242,74v-22,11,-43,23,-64,36c159,125,142,142,125,159v-15,19,-28,40,-40,61c74,242,66,266,59,290v-5,25,-8,51,-9,78l50,368r,1896c50,2264,51,2290,54,2315v5,25,12,48,20,71c85,2408,97,2429,110,2449v15,19,32,36,49,52c178,2516,199,2530,220,2541v22,11,46,19,70,26c315,2572,341,2575,368,2576r,l4790,2576v,,27,-1,53,-4c4868,2567,4892,2560,4916,2552v22,-11,43,-22,64,-36c4999,2501,5016,2485,5033,2468v15,-19,28,-39,40,-60c5084,2386,5092,2363,5099,2340v5,-25,8,-50,9,-76l5108,2264r,-1896c5108,368,5107,341,5104,315v-5,-25,-12,-49,-20,-73c5073,220,5061,199,5048,178v-15,-19,-32,-36,-49,-53c4980,110,4959,97,4938,85,4916,74,4892,66,4868,59v-25,-5,-51,-8,-78,-9l4790,50,3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1161" type="#polygon28" style="position:absolute;left:0;text-align:left;margin-left:264.15pt;margin-top:267.75pt;width:51.6pt;height:26.25pt;z-index:-251601920;mso-position-horizontal-relative:page;mso-position-vertical-relative:page" o:spt="100" adj="0,,0" path="m368,50v,,-27,1,-53,4c290,59,266,66,242,74v-22,11,-43,23,-64,36c159,125,142,142,125,159v-15,19,-28,40,-40,61c74,242,66,266,59,290v-5,25,-8,51,-9,78l50,368r,1896c50,2264,51,2290,54,2315v5,25,12,48,20,71c85,2408,97,2429,110,2449v15,19,32,36,49,52c178,2516,199,2530,220,2541v22,11,46,19,70,26c315,2572,341,2575,368,2576r,l4790,2576v,,27,-1,53,-4c4868,2567,4892,2560,4916,2552v22,-11,43,-22,64,-36c4999,2501,5016,2485,5033,2468v15,-19,28,-39,40,-60c5084,2386,5092,2363,5099,2340v5,-25,8,-50,9,-76l5108,2264r,-1896c5108,368,5107,341,5104,315v-5,-25,-12,-49,-20,-73c5073,220,5061,199,5048,178v-15,-19,-32,-36,-49,-53c4980,110,4959,97,4938,85,4916,74,4892,66,4868,59v-25,-5,-51,-8,-78,-9l4790,50,368,50e" fillcolor="white" strokecolor="black" strokeweight="1pt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9" o:spid="_x0000_m1160" coordsize="9910,2638" o:spt="100" adj="0,,0" path="m368,50v,,-27,1,-53,4c290,59,266,66,242,75v-22,11,-43,23,-64,37c159,127,142,144,125,162v-15,19,-28,39,-40,61c74,245,66,268,59,292v-5,25,-8,50,-9,76l50,368r,1902c50,2270,51,2296,54,2321v5,25,12,49,20,72c85,2415,97,2437,110,2457v15,19,32,37,49,54c178,2526,199,2540,220,2552v22,11,46,20,70,27c315,2584,341,2587,368,2588r,l9542,2588v,,26,-1,51,-4c9618,2579,9642,2572,9665,2563v22,-11,44,-23,64,-37c9748,2511,9766,2494,9783,2476v15,-19,29,-39,41,-61c9835,2393,9844,2370,9851,2346v5,-25,8,-50,9,-76l9860,2270r,-1902c9860,368,9859,342,9856,317v-5,-25,-12,-49,-21,-72c9824,223,9812,201,9798,181v-15,-19,-32,-37,-50,-54c9729,112,9709,98,9687,86,9665,75,9642,66,9618,59v-25,-5,-50,-8,-76,-9l9542,50,3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159" type="#polygon29" style="position:absolute;left:0;text-align:left;margin-left:359.55pt;margin-top:139.4pt;width:99.1pt;height:26.4pt;z-index:-251600896;mso-position-horizontal-relative:page;mso-position-vertical-relative:page" o:spt="100" adj="0,,0" path="m368,50v,,-27,1,-53,4c290,59,266,66,242,75v-22,11,-43,23,-64,37c159,127,142,144,125,162v-15,19,-28,39,-40,61c74,245,66,268,59,292v-5,25,-8,50,-9,76l50,368r,1902c50,2270,51,2296,54,2321v5,25,12,49,20,72c85,2415,97,2437,110,2457v15,19,32,37,49,54c178,2526,199,2540,220,2552v22,11,46,20,70,27c315,2584,341,2587,368,2588r,l9542,2588v,,26,-1,51,-4c9618,2579,9642,2572,9665,2563v22,-11,44,-23,64,-37c9748,2511,9766,2494,9783,2476v15,-19,29,-39,41,-61c9835,2393,9844,2370,9851,2346v5,-25,8,-50,9,-76l9860,2270r,-1902c9860,368,9859,342,9856,317v-5,-25,-12,-49,-21,-72c9824,223,9812,201,9798,181v-15,-19,-32,-37,-50,-54c9729,112,9709,98,9687,86,9665,75,9642,66,9618,59v-25,-5,-50,-8,-76,-9l9542,50,368,50e" fillcolor="white" strokecolor="black" strokeweight="1pt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0" o:spid="_x0000_m1158" coordsize="9910,2632" o:spt="100" adj="0,,0" path="m368,50v,,-27,1,-53,4c290,59,266,66,242,75v-22,11,-43,23,-64,37c159,127,142,144,125,162v-15,19,-28,39,-40,61c74,245,66,268,59,292v-5,25,-8,50,-9,76l50,368r,1896c50,2264,51,2290,54,2315v5,25,12,49,20,72c85,2409,97,2431,110,2451v15,19,32,37,49,54c178,2520,199,2534,220,2546v22,11,46,20,70,27c315,2578,341,2581,368,2582r,l9542,2582v,,26,-1,51,-4c9618,2573,9642,2566,9665,2557v22,-11,44,-23,64,-37c9748,2505,9766,2488,9783,2470v15,-19,29,-39,41,-61c9835,2387,9844,2364,9851,2340v5,-25,8,-50,9,-76l9860,2264r,-1896c9860,368,9859,342,9856,317v-5,-25,-12,-49,-21,-72c9824,223,9812,201,9798,181v-15,-19,-32,-37,-50,-54c9729,112,9709,98,9687,86,9665,75,9642,66,9618,59v-25,-5,-50,-8,-76,-9l9542,50,3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157" type="#polygon30" style="position:absolute;left:0;text-align:left;margin-left:359.55pt;margin-top:199.3pt;width:99.1pt;height:26.3pt;z-index:-251599872;mso-position-horizontal-relative:page;mso-position-vertical-relative:page" o:spt="100" adj="0,,0" path="m368,50v,,-27,1,-53,4c290,59,266,66,242,75v-22,11,-43,23,-64,37c159,127,142,144,125,162v-15,19,-28,39,-40,61c74,245,66,268,59,292v-5,25,-8,50,-9,76l50,368r,1896c50,2264,51,2290,54,2315v5,25,12,49,20,72c85,2409,97,2431,110,2451v15,19,32,37,49,54c178,2520,199,2534,220,2546v22,11,46,20,70,27c315,2578,341,2581,368,2582r,l9542,2582v,,26,-1,51,-4c9618,2573,9642,2566,9665,2557v22,-11,44,-23,64,-37c9748,2505,9766,2488,9783,2470v15,-19,29,-39,41,-61c9835,2387,9844,2364,9851,2340v5,-25,8,-50,9,-76l9860,2264r,-1896c9860,368,9859,342,9856,317v-5,-25,-12,-49,-21,-72c9824,223,9812,201,9798,181v-15,-19,-32,-37,-50,-54c9729,112,9709,98,9687,86,9665,75,9642,66,9618,59v-25,-5,-50,-8,-76,-9l9542,50,368,50e" fillcolor="white" strokecolor="black" strokeweight="1pt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1" o:spid="_x0000_m1156" coordsize="9910,2626" o:spt="100" adj="0,,0" path="m368,50v,,-27,1,-53,4c290,59,266,66,242,74v-22,11,-43,23,-64,36c159,125,142,142,125,159v-15,19,-28,40,-40,61c74,242,66,266,59,290v-5,25,-8,51,-9,78l50,368r,1896c50,2264,51,2290,54,2315v5,25,12,48,20,71c85,2408,97,2429,110,2449v15,19,32,36,49,52c178,2516,199,2530,220,2541v22,11,46,19,70,26c315,2572,341,2575,368,2576r,l9542,2576v,,26,-1,51,-4c9618,2567,9642,2560,9665,2552v22,-11,44,-22,64,-36c9748,2501,9766,2485,9783,2468v15,-19,29,-39,41,-60c9835,2386,9844,2363,9851,2340v5,-25,8,-50,9,-76l9860,2264r,-1896c9860,368,9859,341,9856,315v-5,-25,-12,-49,-21,-73c9824,220,9812,199,9798,178v-15,-19,-32,-36,-50,-53c9729,110,9709,97,9687,85,9665,74,9642,66,9618,59v-25,-5,-50,-8,-76,-9l9542,50,3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155" type="#polygon31" style="position:absolute;left:0;text-align:left;margin-left:359.55pt;margin-top:267.75pt;width:99.1pt;height:26.25pt;z-index:-251598848;mso-position-horizontal-relative:page;mso-position-vertical-relative:page" o:spt="100" adj="0,,0" path="m368,50v,,-27,1,-53,4c290,59,266,66,242,74v-22,11,-43,23,-64,36c159,125,142,142,125,159v-15,19,-28,40,-40,61c74,242,66,266,59,290v-5,25,-8,51,-9,78l50,368r,1896c50,2264,51,2290,54,2315v5,25,12,48,20,71c85,2408,97,2429,110,2449v15,19,32,36,49,52c178,2516,199,2530,220,2541v22,11,46,19,70,26c315,2572,341,2575,368,2576r,l9542,2576v,,26,-1,51,-4c9618,2567,9642,2560,9665,2552v22,-11,44,-22,64,-36c9748,2501,9766,2485,9783,2468v15,-19,29,-39,41,-60c9835,2386,9844,2363,9851,2340v5,-25,8,-50,9,-76l9860,2264r,-1896c9860,368,9859,341,9856,315v-5,-25,-12,-49,-21,-73c9824,220,9812,199,9798,178v-15,-19,-32,-36,-50,-53c9729,110,9709,97,9687,85,9665,74,9642,66,9618,59v-25,-5,-50,-8,-76,-9l9542,50,368,50e" fillcolor="white" strokecolor="black" strokeweight="1pt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2" o:spid="_x0000_m1154" coordsize="6420,3564" o:spt="100" adj="0,,0" path="m51,3513r,l6369,5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1153" type="#polygon32" style="position:absolute;left:0;text-align:left;margin-left:190.65pt;margin-top:155.65pt;width:64.2pt;height:35.65pt;z-index:-251597824;mso-position-horizontal-relative:page;mso-position-vertical-relative:page" o:spt="100" adj="0,,0" path="m51,3513r,l6369,5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" o:spid="_x0000_m1152" coordsize="1392,1146" o:spt="100" adj="0,,0" path="m594,1146r,l1392,r,l,48r,l642,408r,l594,114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151" type="#polygon33" style="position:absolute;left:0;text-align:left;margin-left:247.8pt;margin-top:152.3pt;width:13.9pt;height:11.45pt;z-index:-251596800;mso-position-horizontal-relative:page;mso-position-vertical-relative:page" o:spt="100" adj="0,,0" path="m594,1146r,l1392,r,l,48r,l642,408r,l594,1146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4" o:spid="_x0000_m1150" coordsize="6336,1350" o:spt="100" adj="0,,0" path="m51,51r,l6285,129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149" type="#polygon34" style="position:absolute;left:0;text-align:left;margin-left:190.65pt;margin-top:191pt;width:63.35pt;height:13.5pt;z-index:-251595776;mso-position-horizontal-relative:page;mso-position-vertical-relative:page" o:spt="100" adj="0,,0" path="m51,51r,l6285,1299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5" o:spid="_x0000_m1148" coordsize="1344,1224" o:spt="100" adj="0,,0" path="m,1224r,l1344,858r,l246,r,l510,690r,l,12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147" type="#polygon35" style="position:absolute;left:0;text-align:left;margin-left:248.3pt;margin-top:197.1pt;width:13.45pt;height:12.25pt;z-index:-251594752;mso-position-horizontal-relative:page;mso-position-vertical-relative:page" o:spt="100" adj="0,,0" path="m,1224r,l1344,858r,l246,r,l510,690r,l,1224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6" o:spid="_x0000_m1146" coordsize="6414,3444" o:spt="100" adj="0,,0" path="m51,3393r,l6363,5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145" type="#polygon36" style="position:absolute;left:0;text-align:left;margin-left:190.65pt;margin-top:216.7pt;width:64.15pt;height:34.45pt;z-index:-251593728;mso-position-horizontal-relative:page;mso-position-vertical-relative:page" o:spt="100" adj="0,,0" path="m51,3393r,l6363,5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" o:spid="_x0000_m1144" coordsize="1392,1134" o:spt="100" adj="0,,0" path="m576,1134r,l1392,r,l,30r,l636,402r,l576,113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143" type="#polygon37" style="position:absolute;left:0;text-align:left;margin-left:247.8pt;margin-top:213.35pt;width:13.9pt;height:11.35pt;z-index:-251592704;mso-position-horizontal-relative:page;mso-position-vertical-relative:page" o:spt="100" adj="0,,0" path="m576,1134r,l1392,r,l,30r,l636,402r,l576,1134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" o:spid="_x0000_m1142" coordsize="3480,204" o:spt="100" adj="0,,0" path="m51,51r,l3429,5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141" type="#polygon38" style="position:absolute;left:0;text-align:left;margin-left:314.25pt;margin-top:151.7pt;width:34.8pt;height:2.05pt;z-index:251660288;mso-position-horizontal-relative:page;mso-position-vertical-relative:page" o:spt="100" adj="0,,0" path="m51,51r,l3429,5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9" o:spid="_x0000_m1140" coordsize="1254,1254" o:spt="100" adj="0,,0" path="m,1254r,l1254,630r,l,,,,396,630r,l,12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39" type="#polygon39" style="position:absolute;left:0;text-align:left;margin-left:344.45pt;margin-top:146pt;width:12.55pt;height:12.55pt;z-index:-251591680;mso-position-horizontal-relative:page;mso-position-vertical-relative:page" o:spt="100" adj="0,,0" path="m,1254r,l1254,630r,l,,,,396,630r,l,1254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0" o:spid="_x0000_m1138" coordsize="3480,204" o:spt="100" adj="0,,0" path="m51,51r,l3429,5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137" type="#polygon40" style="position:absolute;left:0;text-align:left;margin-left:314.25pt;margin-top:212.85pt;width:34.8pt;height:2.05pt;z-index:251662336;mso-position-horizontal-relative:page;mso-position-vertical-relative:page" o:spt="100" adj="0,,0" path="m51,51r,l3429,5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1" o:spid="_x0000_m1136" coordsize="1254,1254" o:spt="100" adj="0,,0" path="m,1254r,l1254,624r,l,,,,396,624r,l,12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1135" type="#polygon41" style="position:absolute;left:0;text-align:left;margin-left:344.45pt;margin-top:207.1pt;width:12.55pt;height:12.55pt;z-index:-251590656;mso-position-horizontal-relative:page;mso-position-vertical-relative:page" o:spt="100" adj="0,,0" path="m,1254r,l1254,624r,l,,,,396,624r,l,1254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2" o:spid="_x0000_m1134" coordsize="3480,204" o:spt="100" adj="0,,0" path="m51,51r,l3429,5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1133" type="#polygon42" style="position:absolute;left:0;text-align:left;margin-left:314.25pt;margin-top:281.6pt;width:34.8pt;height:2.05pt;z-index:251663360;mso-position-horizontal-relative:page;mso-position-vertical-relative:page" o:spt="100" adj="0,,0" path="m51,51r,l3429,5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3" o:spid="_x0000_m1132" coordsize="1254,1254" o:spt="100" adj="0,,0" path="m,1254r,l1254,624r,l,,,,396,624r,l,12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31" type="#polygon43" style="position:absolute;left:0;text-align:left;margin-left:344.45pt;margin-top:275.9pt;width:12.55pt;height:12.55pt;z-index:-251589632;mso-position-horizontal-relative:page;mso-position-vertical-relative:page" o:spt="100" adj="0,,0" path="m,1254r,l1254,624r,l,,,,396,624r,l,1254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4" o:spid="_x0000_m1130" coordsize="6810,14382" o:spt="100" adj="0,,0" path="m51,51r,l6759,1433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129" type="#polygon44" style="position:absolute;left:0;text-align:left;margin-left:191.45pt;margin-top:134.05pt;width:68.1pt;height:143.8pt;z-index:-251588608;mso-position-horizontal-relative:page;mso-position-vertical-relative:page" o:spt="100" adj="0,,0" path="m51,51r,l6759,1433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5" o:spid="_x0000_m1128" coordsize="1134,1392" o:spt="100" adj="0,,0" path="m,528r,l1098,1392r,l1134,r,l732,618r,l,5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1127" type="#polygon45" style="position:absolute;left:0;text-align:left;margin-left:251.7pt;margin-top:271.1pt;width:11.35pt;height:13.9pt;z-index:-251587584;mso-position-horizontal-relative:page;mso-position-vertical-relative:page" o:spt="100" adj="0,,0" path="m,528r,l1098,1392r,l1134,r,l732,618r,l,52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艾昌瑞．李玉蓮：</w:t>
      </w:r>
      <w:r>
        <w:rPr>
          <w:rFonts w:ascii="Times New Roman" w:hAnsi="Times New Roman" w:cs="Times New Roman"/>
          <w:noProof/>
          <w:color w:val="000000"/>
          <w:sz w:val="20"/>
        </w:rPr>
        <w:t>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公司成員的心智模式分析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307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 w:equalWidth="0">
            <w:col w:w="11332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3583"/>
      </w:pPr>
    </w:p>
    <w:p w:rsidR="005A76FB" w:rsidRDefault="000B1ECD" w:rsidP="005A76FB">
      <w:pPr>
        <w:spacing w:after="0" w:line="425" w:lineRule="exact"/>
        <w:ind w:left="3583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19" w:lineRule="exact"/>
        <w:ind w:left="4933"/>
      </w:pP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lastRenderedPageBreak/>
        <w:t>目的</w:t>
      </w:r>
    </w:p>
    <w:p w:rsidR="005A76FB" w:rsidRDefault="000B1ECD" w:rsidP="005A76FB">
      <w:pPr>
        <w:spacing w:after="0" w:line="219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pacing w:val="8"/>
          <w:sz w:val="22"/>
        </w:rPr>
        <w:lastRenderedPageBreak/>
        <w:t>系統為何存在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2" w:space="720" w:equalWidth="0">
            <w:col w:w="6854" w:space="0"/>
            <w:col w:w="4478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89" w:lineRule="exact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19" w:lineRule="exact"/>
        <w:ind w:left="2453"/>
      </w:pP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lastRenderedPageBreak/>
        <w:t>描述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 w:equalWidth="0">
            <w:col w:w="11332" w:space="0"/>
          </w:cols>
          <w:docGrid w:type="lines" w:linePitch="312"/>
        </w:sectPr>
      </w:pPr>
    </w:p>
    <w:p w:rsidR="005A76FB" w:rsidRDefault="000B1ECD" w:rsidP="005A76FB">
      <w:pPr>
        <w:spacing w:after="0" w:line="228" w:lineRule="exact"/>
        <w:ind w:left="2453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19" w:lineRule="exact"/>
        <w:ind w:left="4934"/>
      </w:pP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lastRenderedPageBreak/>
        <w:t>功能</w:t>
      </w:r>
    </w:p>
    <w:p w:rsidR="005A76FB" w:rsidRDefault="000B1ECD" w:rsidP="005A76FB">
      <w:pPr>
        <w:spacing w:after="0" w:line="219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pacing w:val="8"/>
          <w:sz w:val="22"/>
        </w:rPr>
        <w:lastRenderedPageBreak/>
        <w:t>系統如何運作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2" w:space="720" w:equalWidth="0">
            <w:col w:w="6854" w:space="0"/>
            <w:col w:w="4478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89" w:lineRule="exact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19" w:lineRule="exact"/>
        <w:ind w:left="2455"/>
      </w:pP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lastRenderedPageBreak/>
        <w:t>解釋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 w:equalWidth="0">
            <w:col w:w="11332" w:space="0"/>
          </w:cols>
          <w:docGrid w:type="lines" w:linePitch="312"/>
        </w:sectPr>
      </w:pPr>
    </w:p>
    <w:p w:rsidR="005A76FB" w:rsidRDefault="000B1ECD" w:rsidP="005A76FB">
      <w:pPr>
        <w:spacing w:after="0" w:line="228" w:lineRule="exact"/>
        <w:ind w:left="2455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19" w:lineRule="exact"/>
        <w:ind w:left="4933"/>
      </w:pP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lastRenderedPageBreak/>
        <w:t>狀態</w:t>
      </w:r>
    </w:p>
    <w:p w:rsidR="005A76FB" w:rsidRDefault="000B1ECD" w:rsidP="005A76FB">
      <w:pPr>
        <w:spacing w:after="0" w:line="219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pacing w:val="8"/>
          <w:sz w:val="22"/>
        </w:rPr>
        <w:lastRenderedPageBreak/>
        <w:t>系統在做什麼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2" w:space="720" w:equalWidth="0">
            <w:col w:w="6854" w:space="0"/>
            <w:col w:w="4478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89" w:lineRule="exact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19" w:lineRule="exact"/>
        <w:ind w:left="2455"/>
      </w:pP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lastRenderedPageBreak/>
        <w:t>預測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 w:equalWidth="0">
            <w:col w:w="11332" w:space="0"/>
          </w:cols>
          <w:docGrid w:type="lines" w:linePitch="312"/>
        </w:sectPr>
      </w:pPr>
    </w:p>
    <w:p w:rsidR="005A76FB" w:rsidRDefault="000B1ECD" w:rsidP="005A76FB">
      <w:pPr>
        <w:spacing w:after="0" w:line="401" w:lineRule="exact"/>
        <w:ind w:left="2455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tabs>
          <w:tab w:val="left" w:pos="6737"/>
        </w:tabs>
        <w:spacing w:after="0" w:line="219" w:lineRule="exact"/>
        <w:ind w:left="2996" w:firstLine="1937"/>
      </w:pPr>
      <w:r>
        <w:rPr>
          <w:rFonts w:ascii="新細明體" w:eastAsia="新細明體" w:hAnsi="新細明體" w:cs="新細明體"/>
          <w:noProof/>
          <w:color w:val="000000"/>
          <w:spacing w:val="4"/>
          <w:sz w:val="22"/>
        </w:rPr>
        <w:lastRenderedPageBreak/>
        <w:t>形式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8"/>
          <w:sz w:val="22"/>
        </w:rPr>
        <w:t>系統看起來像什</w:t>
      </w:r>
    </w:p>
    <w:p w:rsidR="005A76FB" w:rsidRDefault="000B1ECD" w:rsidP="005A76FB">
      <w:pPr>
        <w:spacing w:after="0" w:line="240" w:lineRule="exact"/>
        <w:ind w:left="2996" w:firstLine="1937"/>
      </w:pPr>
    </w:p>
    <w:p w:rsidR="005A76FB" w:rsidRDefault="000B1ECD" w:rsidP="005A76FB">
      <w:pPr>
        <w:tabs>
          <w:tab w:val="left" w:pos="3635"/>
        </w:tabs>
        <w:spacing w:after="0" w:line="442" w:lineRule="exact"/>
        <w:ind w:left="2996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圖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1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心智模式的目的</w:t>
      </w:r>
      <w:r>
        <w:rPr>
          <w:rFonts w:ascii="Calibri" w:hAnsi="Calibri" w:cs="Calibri"/>
          <w:noProof/>
          <w:color w:val="000000"/>
          <w:w w:val="25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（引自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Rouse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Morris,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1986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）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 w:equalWidth="0">
            <w:col w:w="11332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2996"/>
      </w:pPr>
    </w:p>
    <w:p w:rsidR="005A76FB" w:rsidRDefault="000B1ECD" w:rsidP="005A76FB">
      <w:pPr>
        <w:spacing w:after="0" w:line="240" w:lineRule="exact"/>
        <w:ind w:left="2996"/>
      </w:pPr>
    </w:p>
    <w:p w:rsidR="005A76FB" w:rsidRDefault="000B1ECD" w:rsidP="005A76FB">
      <w:pPr>
        <w:spacing w:after="0" w:line="240" w:lineRule="exact"/>
        <w:ind w:left="2996"/>
      </w:pPr>
    </w:p>
    <w:p w:rsidR="005A76FB" w:rsidRDefault="000B1ECD" w:rsidP="005A76FB">
      <w:pPr>
        <w:spacing w:after="0" w:line="308" w:lineRule="exact"/>
        <w:ind w:left="2996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Pr="00334470" w:rsidRDefault="000B1ECD" w:rsidP="005A76FB">
      <w:pPr>
        <w:spacing w:after="0" w:line="219" w:lineRule="exact"/>
        <w:ind w:left="1163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lastRenderedPageBreak/>
        <w:t>推論與理解的心智模式，</w:t>
      </w: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在時間日積月</w:t>
      </w:r>
    </w:p>
    <w:p w:rsidR="005A76FB" w:rsidRPr="00334470" w:rsidRDefault="000B1ECD" w:rsidP="005A76FB">
      <w:pPr>
        <w:spacing w:after="0" w:line="326" w:lineRule="exact"/>
        <w:ind w:left="1163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累的情況下，會逐漸形成個人根深蒂固</w:t>
      </w:r>
    </w:p>
    <w:p w:rsidR="005A76FB" w:rsidRDefault="000B1ECD" w:rsidP="005A76FB">
      <w:pPr>
        <w:spacing w:after="0" w:line="329" w:lineRule="exact"/>
        <w:ind w:left="1163"/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的信念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Senge,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1990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）。</w:t>
      </w:r>
    </w:p>
    <w:p w:rsidR="005A76FB" w:rsidRDefault="000B1ECD" w:rsidP="005A76FB">
      <w:pPr>
        <w:spacing w:after="0" w:line="240" w:lineRule="exact"/>
        <w:ind w:left="1163"/>
      </w:pPr>
    </w:p>
    <w:p w:rsidR="005A76FB" w:rsidRPr="00334470" w:rsidRDefault="000B1ECD" w:rsidP="005A76FB">
      <w:pPr>
        <w:spacing w:after="0" w:line="362" w:lineRule="exact"/>
        <w:ind w:left="1163" w:firstLine="482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w w:val="116"/>
          <w:sz w:val="22"/>
        </w:rPr>
        <w:t>系統學者指出，之所以稱為心智</w:t>
      </w:r>
    </w:p>
    <w:p w:rsidR="005A76FB" w:rsidRPr="00334470" w:rsidRDefault="000B1ECD" w:rsidP="005A76FB">
      <w:pPr>
        <w:spacing w:after="0" w:line="330" w:lineRule="exact"/>
        <w:ind w:left="1163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（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mental</w:t>
      </w:r>
      <w:r w:rsidRPr="00334470">
        <w:rPr>
          <w:rFonts w:ascii="新細明體" w:eastAsia="新細明體" w:hAnsi="新細明體" w:cs="新細明體"/>
          <w:noProof/>
          <w:color w:val="FF0000"/>
          <w:w w:val="76"/>
          <w:sz w:val="22"/>
        </w:rPr>
        <w:t>），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是因為這些都儲存在個體心</w:t>
      </w:r>
    </w:p>
    <w:p w:rsidR="005A76FB" w:rsidRPr="00334470" w:rsidRDefault="000B1ECD" w:rsidP="005A76FB">
      <w:pPr>
        <w:spacing w:after="0" w:line="322" w:lineRule="exact"/>
        <w:ind w:left="1163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中，能塑造個體的自我概念、自我信念</w:t>
      </w:r>
    </w:p>
    <w:p w:rsidR="005A76FB" w:rsidRPr="00334470" w:rsidRDefault="000B1ECD" w:rsidP="005A76FB">
      <w:pPr>
        <w:spacing w:after="0" w:line="329" w:lineRule="exact"/>
        <w:ind w:left="1163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與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形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象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；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之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所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以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稱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為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模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式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（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model</w:t>
      </w:r>
      <w:r w:rsidRPr="00334470">
        <w:rPr>
          <w:rFonts w:ascii="新細明體" w:eastAsia="新細明體" w:hAnsi="新細明體" w:cs="新細明體"/>
          <w:noProof/>
          <w:color w:val="FF0000"/>
          <w:w w:val="77"/>
          <w:sz w:val="22"/>
        </w:rPr>
        <w:t>），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則</w:t>
      </w:r>
    </w:p>
    <w:p w:rsidR="005A76FB" w:rsidRPr="00334470" w:rsidRDefault="000B1ECD" w:rsidP="005A76FB">
      <w:pPr>
        <w:spacing w:after="0" w:line="322" w:lineRule="exact"/>
        <w:ind w:left="1163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是因為這些預設或假設是由過去的觀察</w:t>
      </w:r>
    </w:p>
    <w:p w:rsidR="005A76FB" w:rsidRPr="00334470" w:rsidRDefault="000B1ECD" w:rsidP="005A76FB">
      <w:pPr>
        <w:spacing w:after="0" w:line="326" w:lineRule="exact"/>
        <w:ind w:left="1163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與實際經驗建構的，是一種有組織格式</w:t>
      </w:r>
    </w:p>
    <w:p w:rsidR="005A76FB" w:rsidRPr="00334470" w:rsidRDefault="000B1ECD" w:rsidP="005A76FB">
      <w:pPr>
        <w:spacing w:after="0" w:line="325" w:lineRule="exact"/>
        <w:ind w:left="1163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化的結</w:t>
      </w:r>
      <w:r w:rsidRPr="00334470">
        <w:rPr>
          <w:rFonts w:ascii="新細明體" w:eastAsia="新細明體" w:hAnsi="新細明體" w:cs="新細明體"/>
          <w:noProof/>
          <w:color w:val="FF0000"/>
          <w:spacing w:val="-2"/>
          <w:sz w:val="22"/>
        </w:rPr>
        <w:t>構（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經驗類別化</w:t>
      </w:r>
      <w:r w:rsidRPr="00334470">
        <w:rPr>
          <w:rFonts w:ascii="新細明體" w:eastAsia="新細明體" w:hAnsi="新細明體" w:cs="新細明體"/>
          <w:noProof/>
          <w:color w:val="FF0000"/>
          <w:w w:val="83"/>
          <w:sz w:val="22"/>
        </w:rPr>
        <w:t>），可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協助個體依</w:t>
      </w:r>
    </w:p>
    <w:p w:rsidR="005A76FB" w:rsidRPr="00334470" w:rsidRDefault="000B1ECD" w:rsidP="005A76FB">
      <w:pPr>
        <w:spacing w:after="0" w:line="326" w:lineRule="exact"/>
        <w:ind w:left="1163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其過去經驗模式觀察並對行為結果加以</w:t>
      </w:r>
    </w:p>
    <w:p w:rsidR="005A76FB" w:rsidRDefault="000B1ECD" w:rsidP="005A76FB">
      <w:pPr>
        <w:spacing w:after="0" w:line="330" w:lineRule="exact"/>
        <w:ind w:left="1163"/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預</w:t>
      </w:r>
      <w:r w:rsidRPr="00334470">
        <w:rPr>
          <w:rFonts w:ascii="新細明體" w:eastAsia="新細明體" w:hAnsi="新細明體" w:cs="新細明體"/>
          <w:noProof/>
          <w:color w:val="FF0000"/>
          <w:sz w:val="22"/>
        </w:rPr>
        <w:t>期</w:t>
      </w:r>
      <w:r>
        <w:rPr>
          <w:rFonts w:ascii="新細明體" w:eastAsia="新細明體" w:hAnsi="新細明體" w:cs="新細明體"/>
          <w:noProof/>
          <w:color w:val="000000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’Connor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McDermott,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1997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；林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振春，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2000</w:t>
      </w:r>
      <w:r>
        <w:rPr>
          <w:rFonts w:ascii="新細明體" w:hAnsi="新細明體" w:cs="新細明體"/>
          <w:noProof/>
          <w:color w:val="000000"/>
          <w:w w:val="84"/>
          <w:sz w:val="22"/>
        </w:rPr>
        <w:t>）。就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好像一張個人化互動式</w:t>
      </w:r>
    </w:p>
    <w:p w:rsidR="005A76FB" w:rsidRDefault="000B1ECD" w:rsidP="005A76FB">
      <w:pPr>
        <w:spacing w:after="0" w:line="322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的人生行動地圖，一方面能協助個人建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立自我形象與行動準則，指導個體觀察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世界與探索未來，另一方面，個體也不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斷將成功與失敗的經驗，匯入這張地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圖，充實地圖的內容。然而，隨著時間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的演化，這張地圖也越來越詳細，人們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對地圖的依賴也越來越深，也越來越受</w:t>
      </w:r>
    </w:p>
    <w:p w:rsidR="005A76FB" w:rsidRDefault="000B1ECD" w:rsidP="005A76FB">
      <w:pPr>
        <w:spacing w:after="0" w:line="219" w:lineRule="exact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17"/>
          <w:sz w:val="22"/>
        </w:rPr>
        <w:lastRenderedPageBreak/>
        <w:t>限於地圖。因為實際經驗是那麼直接、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觀察與推論是那麼邏輯（至少對當事人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來說</w:t>
      </w:r>
      <w:r>
        <w:rPr>
          <w:rFonts w:ascii="新細明體" w:eastAsia="新細明體" w:hAnsi="新細明體" w:cs="新細明體"/>
          <w:noProof/>
          <w:color w:val="000000"/>
          <w:w w:val="84"/>
          <w:sz w:val="22"/>
        </w:rPr>
        <w:t>），任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何與過去經驗不一致的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，個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體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可能都會重新整理，使能配合目前地圖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的格式匯入地圖，再依據地圖所指示的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8"/>
          <w:sz w:val="22"/>
        </w:rPr>
        <w:t>出現反應。</w:t>
      </w:r>
    </w:p>
    <w:p w:rsidR="005A76FB" w:rsidRDefault="000B1ECD" w:rsidP="005A76FB">
      <w:pPr>
        <w:spacing w:after="0" w:line="240" w:lineRule="exact"/>
      </w:pPr>
    </w:p>
    <w:p w:rsidR="005A76FB" w:rsidRPr="00334470" w:rsidRDefault="000B1ECD" w:rsidP="005A76FB">
      <w:pPr>
        <w:spacing w:after="0" w:line="366" w:lineRule="exact"/>
        <w:ind w:firstLine="482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當與外在世界互動後，</w:t>
      </w: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經驗會在這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張地圖上留下地基，如果類似的經驗一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再重複並烙印在地圖上，就將成為根深</w:t>
      </w:r>
    </w:p>
    <w:p w:rsidR="005A76FB" w:rsidRDefault="000B1ECD" w:rsidP="005A76FB">
      <w:pPr>
        <w:spacing w:after="0" w:line="325" w:lineRule="exact"/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蒂固的信念</w:t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（就像晶圓製作一再將程式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印在晶片的過程類似</w:t>
      </w:r>
      <w:r>
        <w:rPr>
          <w:rFonts w:ascii="新細明體" w:hAnsi="新細明體" w:cs="新細明體"/>
          <w:noProof/>
          <w:color w:val="000000"/>
          <w:w w:val="81"/>
          <w:sz w:val="22"/>
        </w:rPr>
        <w:t>）。隨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著時間與經驗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的增加，這張地圖上將出現許多由「信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念」構成的城市，城市與城市之間的交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w w:val="115"/>
          <w:sz w:val="22"/>
        </w:rPr>
        <w:t>通路線是「信念與信念之間的邏輯關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係</w:t>
      </w:r>
      <w:r>
        <w:rPr>
          <w:rFonts w:ascii="新細明體" w:hAnsi="新細明體" w:cs="新細明體"/>
          <w:noProof/>
          <w:color w:val="000000"/>
          <w:w w:val="74"/>
          <w:sz w:val="22"/>
        </w:rPr>
        <w:t>」。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有些信念常常被使用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，就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發展成較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大的城</w:t>
      </w:r>
      <w:r>
        <w:rPr>
          <w:rFonts w:ascii="新細明體" w:eastAsia="新細明體" w:hAnsi="新細明體" w:cs="新細明體"/>
          <w:noProof/>
          <w:color w:val="000000"/>
          <w:spacing w:val="-2"/>
          <w:sz w:val="22"/>
        </w:rPr>
        <w:t>市（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人口越來越多</w:t>
      </w:r>
      <w:r>
        <w:rPr>
          <w:rFonts w:ascii="新細明體" w:eastAsia="新細明體" w:hAnsi="新細明體" w:cs="新細明體"/>
          <w:noProof/>
          <w:color w:val="000000"/>
          <w:w w:val="74"/>
          <w:sz w:val="22"/>
        </w:rPr>
        <w:t>），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交通路線也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非常發達，其他的信念城市都有路線通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往這座大城市，真是四通八達；任何來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自外在的刺激，可能大部分都會被送往</w:t>
      </w:r>
    </w:p>
    <w:p w:rsidR="005A76FB" w:rsidRDefault="000B1ECD" w:rsidP="005A76FB">
      <w:pPr>
        <w:spacing w:after="0" w:line="327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這座城市來處理或居住</w:t>
      </w:r>
      <w:r>
        <w:rPr>
          <w:rFonts w:ascii="Calibri" w:hAnsi="Calibri" w:cs="Calibri"/>
          <w:noProof/>
          <w:color w:val="000000"/>
          <w:w w:val="227"/>
          <w:sz w:val="14"/>
        </w:rPr>
        <w:t> </w:t>
      </w:r>
      <w:r>
        <w:rPr>
          <w:rFonts w:ascii="Times New Roman" w:hAnsi="Times New Roman" w:cs="Times New Roman"/>
          <w:noProof/>
          <w:color w:val="000000"/>
          <w:position w:val="11"/>
          <w:sz w:val="14"/>
        </w:rPr>
        <w:t>3</w:t>
      </w:r>
      <w:r>
        <w:rPr>
          <w:rFonts w:ascii="新細明體" w:hAnsi="新細明體" w:cs="新細明體"/>
          <w:noProof/>
          <w:color w:val="000000"/>
          <w:spacing w:val="-6"/>
          <w:sz w:val="22"/>
        </w:rPr>
        <w:t>。有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的信念很少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2" w:space="720" w:equalWidth="0">
            <w:col w:w="5699" w:space="0"/>
            <w:col w:w="5632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3286"/>
        </w:tabs>
        <w:spacing w:after="0" w:line="264" w:lineRule="exact"/>
        <w:ind w:left="60"/>
      </w:pPr>
      <w:bookmarkStart w:id="5" w:name="6"/>
      <w:bookmarkEnd w:id="5"/>
      <w:r>
        <w:rPr>
          <w:rFonts w:ascii="Times New Roman" w:hAnsi="Times New Roman" w:cs="Times New Roman"/>
          <w:noProof/>
          <w:color w:val="000000"/>
          <w:sz w:val="20"/>
        </w:rPr>
        <w:lastRenderedPageBreak/>
        <w:t>308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商管科技季刊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第三卷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第四期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民國九十一年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 w:equalWidth="0">
            <w:col w:w="10826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60"/>
      </w:pPr>
    </w:p>
    <w:p w:rsidR="005A76FB" w:rsidRDefault="000B1ECD" w:rsidP="005A76FB">
      <w:pPr>
        <w:spacing w:after="0" w:line="330" w:lineRule="exact"/>
        <w:ind w:left="60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20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lastRenderedPageBreak/>
        <w:t>被使用，城市的風貌當然就比較荒涼，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有的城市建立在兒童時期（例如：童話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故事</w:t>
      </w:r>
      <w:r>
        <w:rPr>
          <w:rFonts w:ascii="Calibri" w:hAnsi="Calibri" w:cs="Calibri"/>
          <w:noProof/>
          <w:color w:val="000000"/>
          <w:w w:val="4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中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Calibri" w:hAnsi="Calibri" w:cs="Calibri"/>
          <w:noProof/>
          <w:color w:val="000000"/>
          <w:w w:val="4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神</w:t>
      </w:r>
      <w:r>
        <w:rPr>
          <w:rFonts w:ascii="Calibri" w:hAnsi="Calibri" w:cs="Calibri"/>
          <w:noProof/>
          <w:color w:val="000000"/>
          <w:w w:val="4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仙的</w:t>
      </w:r>
      <w:r>
        <w:rPr>
          <w:rFonts w:ascii="Calibri" w:hAnsi="Calibri" w:cs="Calibri"/>
          <w:noProof/>
          <w:color w:val="000000"/>
          <w:w w:val="4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觀念</w:t>
      </w:r>
      <w:r>
        <w:rPr>
          <w:rFonts w:ascii="新細明體" w:hAnsi="新細明體" w:cs="新細明體"/>
          <w:noProof/>
          <w:color w:val="000000"/>
          <w:w w:val="70"/>
          <w:sz w:val="22"/>
        </w:rPr>
        <w:t>」），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但隨</w:t>
      </w:r>
      <w:r>
        <w:rPr>
          <w:rFonts w:ascii="Calibri" w:hAnsi="Calibri" w:cs="Calibri"/>
          <w:noProof/>
          <w:color w:val="000000"/>
          <w:w w:val="4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著年</w:t>
      </w:r>
      <w:r>
        <w:rPr>
          <w:rFonts w:ascii="Calibri" w:hAnsi="Calibri" w:cs="Calibri"/>
          <w:noProof/>
          <w:color w:val="000000"/>
          <w:w w:val="4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齡與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經驗的增長，這些城市不再有人居住就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8"/>
          <w:sz w:val="22"/>
        </w:rPr>
        <w:t>慢慢荒蕪了。</w:t>
      </w:r>
    </w:p>
    <w:p w:rsidR="005A76FB" w:rsidRDefault="000B1ECD" w:rsidP="005A76FB">
      <w:pPr>
        <w:spacing w:after="0" w:line="240" w:lineRule="exact"/>
        <w:ind w:left="911"/>
      </w:pPr>
    </w:p>
    <w:p w:rsidR="005A76FB" w:rsidRPr="00334470" w:rsidRDefault="000B1ECD" w:rsidP="005A76FB">
      <w:pPr>
        <w:spacing w:after="0" w:line="366" w:lineRule="exact"/>
        <w:ind w:left="911" w:firstLine="482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心智模式這張地圖的繪製是個體從</w:t>
      </w:r>
    </w:p>
    <w:p w:rsidR="005A76FB" w:rsidRPr="00334470" w:rsidRDefault="000B1ECD" w:rsidP="005A76FB">
      <w:pPr>
        <w:spacing w:after="0" w:line="326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一出生就開始了，所以他的存在是那麼</w:t>
      </w:r>
    </w:p>
    <w:p w:rsidR="005A76FB" w:rsidRPr="00334470" w:rsidRDefault="000B1ECD" w:rsidP="005A76FB">
      <w:pPr>
        <w:spacing w:after="0" w:line="325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自然，加上經年累月的互動式的繪製，</w:t>
      </w:r>
    </w:p>
    <w:p w:rsidR="005A76FB" w:rsidRPr="00334470" w:rsidRDefault="000B1ECD" w:rsidP="005A76FB">
      <w:pPr>
        <w:spacing w:after="0" w:line="326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他其實就代表著個體在地球世界上的自</w:t>
      </w:r>
    </w:p>
    <w:p w:rsidR="005A76FB" w:rsidRPr="00334470" w:rsidRDefault="000B1ECD" w:rsidP="005A76FB">
      <w:pPr>
        <w:spacing w:after="0" w:line="326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我，是非常個人化的，無法與個體當事</w:t>
      </w:r>
    </w:p>
    <w:p w:rsidR="005A76FB" w:rsidRDefault="000B1ECD" w:rsidP="005A76FB">
      <w:pPr>
        <w:spacing w:after="0" w:line="325" w:lineRule="exact"/>
        <w:ind w:left="911"/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人區分。</w:t>
      </w:r>
      <w:r>
        <w:rPr>
          <w:rFonts w:ascii="新細明體" w:hAnsi="新細明體" w:cs="新細明體"/>
          <w:noProof/>
          <w:color w:val="000000"/>
          <w:spacing w:val="17"/>
          <w:sz w:val="22"/>
        </w:rPr>
        <w:t>以雙胞胎來說，由於經驗是無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法複現與多樣化，使得地圖的繪製過程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不一樣，雖然雙胞胎的外表完全一樣，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人們也能藉由其顯現於外的心靈地圖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（信念）說出這兩人之間的差異。這個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差異其實就是心智模式造成的。</w:t>
      </w:r>
    </w:p>
    <w:p w:rsidR="005A76FB" w:rsidRDefault="000B1ECD" w:rsidP="005A76FB">
      <w:pPr>
        <w:spacing w:after="0" w:line="240" w:lineRule="exact"/>
        <w:ind w:left="911"/>
      </w:pPr>
    </w:p>
    <w:p w:rsidR="005A76FB" w:rsidRPr="00334470" w:rsidRDefault="000B1ECD" w:rsidP="005A76FB">
      <w:pPr>
        <w:spacing w:after="0" w:line="370" w:lineRule="exact"/>
        <w:ind w:left="911" w:firstLine="482"/>
        <w:rPr>
          <w:color w:val="FF0000"/>
        </w:rPr>
      </w:pPr>
      <w:r w:rsidRPr="00334470">
        <w:rPr>
          <w:noProof/>
          <w:color w:val="FF0000"/>
        </w:rPr>
        <w:pict>
          <v:shape id="wondershare_40" o:spid="_x0000_s1126" type="#_x0000_t202" style="position:absolute;left:0;text-align:left;margin-left:177.95pt;margin-top:469.35pt;width:31pt;height:15.95pt;z-index:-251581440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autoSpaceDE w:val="0"/>
                    <w:autoSpaceDN w:val="0"/>
                    <w:adjustRightInd w:val="0"/>
                    <w:spacing w:after="0" w:line="219" w:lineRule="exact"/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spacing w:val="-1"/>
                      <w:sz w:val="22"/>
                    </w:rPr>
                    <w:t>，</w:t>
                  </w:r>
                </w:p>
              </w:txbxContent>
            </v:textbox>
            <w10:wrap anchorx="page" anchory="page"/>
          </v:shape>
        </w:pict>
      </w:r>
      <w:r w:rsidRPr="00334470">
        <w:rPr>
          <w:noProof/>
          <w:color w:val="FF0000"/>
        </w:rPr>
        <w:pict>
          <v:shape id="wondershare_47" o:spid="_x0000_s1125" type="#_x0000_t202" style="position:absolute;left:0;text-align:left;margin-left:137.5pt;margin-top:583.4pt;width:31pt;height:15.95pt;z-index:-251580416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autoSpaceDE w:val="0"/>
                    <w:autoSpaceDN w:val="0"/>
                    <w:adjustRightInd w:val="0"/>
                    <w:spacing w:after="0" w:line="219" w:lineRule="exact"/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spacing w:val="-1"/>
                      <w:sz w:val="22"/>
                    </w:rPr>
                    <w:t>；</w:t>
                  </w:r>
                </w:p>
              </w:txbxContent>
            </v:textbox>
            <w10:wrap anchorx="page" anchory="page"/>
          </v:shape>
        </w:pic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本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研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究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依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循</w:t>
      </w:r>
      <w:r w:rsidRPr="00334470">
        <w:rPr>
          <w:rFonts w:ascii="Calibri" w:hAnsi="Calibri" w:cs="Calibri"/>
          <w:noProof/>
          <w:color w:val="FF0000"/>
          <w:w w:val="4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系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統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學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者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，</w:t>
      </w:r>
      <w:r w:rsidRPr="00334470">
        <w:rPr>
          <w:rFonts w:ascii="Calibri" w:hAnsi="Calibri" w:cs="Calibri"/>
          <w:noProof/>
          <w:color w:val="FF0000"/>
          <w:w w:val="45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例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如</w:t>
      </w:r>
      <w:r w:rsidRPr="00334470">
        <w:rPr>
          <w:rFonts w:ascii="Calibri" w:hAnsi="Calibri" w:cs="Calibri"/>
          <w:noProof/>
          <w:color w:val="FF0000"/>
          <w:w w:val="277"/>
          <w:sz w:val="22"/>
        </w:rPr>
        <w:t> 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Senge</w:t>
      </w:r>
    </w:p>
    <w:p w:rsidR="005A76FB" w:rsidRPr="00334470" w:rsidRDefault="000B1ECD" w:rsidP="005A76FB">
      <w:pPr>
        <w:spacing w:after="0" w:line="325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（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1990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）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所</w:t>
      </w:r>
      <w:r w:rsidRPr="00334470">
        <w:rPr>
          <w:rFonts w:ascii="Calibri" w:hAnsi="Calibri" w:cs="Calibri"/>
          <w:noProof/>
          <w:color w:val="FF0000"/>
          <w:w w:val="4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提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出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的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心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智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模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式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的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看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法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，</w:t>
      </w:r>
      <w:r w:rsidRPr="00334470">
        <w:rPr>
          <w:rFonts w:ascii="Calibri" w:hAnsi="Calibri" w:cs="Calibri"/>
          <w:noProof/>
          <w:color w:val="FF0000"/>
          <w:w w:val="41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認</w:t>
      </w:r>
    </w:p>
    <w:p w:rsidR="005A76FB" w:rsidRPr="00334470" w:rsidRDefault="000B1ECD" w:rsidP="005A76FB">
      <w:pPr>
        <w:spacing w:after="0" w:line="322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為心智模式即為我們對於這世界的基本</w:t>
      </w:r>
    </w:p>
    <w:p w:rsidR="005A76FB" w:rsidRPr="00334470" w:rsidRDefault="000B1ECD" w:rsidP="005A76FB">
      <w:pPr>
        <w:spacing w:after="0" w:line="326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假設或信念（或假設式的信念</w:t>
      </w:r>
      <w:r w:rsidRPr="00334470">
        <w:rPr>
          <w:rFonts w:ascii="新細明體" w:eastAsia="新細明體" w:hAnsi="新細明體" w:cs="新細明體"/>
          <w:noProof/>
          <w:color w:val="FF0000"/>
          <w:w w:val="74"/>
          <w:sz w:val="22"/>
        </w:rPr>
        <w:t>）；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進一步</w:t>
      </w:r>
    </w:p>
    <w:p w:rsidR="005A76FB" w:rsidRPr="00334470" w:rsidRDefault="000B1ECD" w:rsidP="005A76FB">
      <w:pPr>
        <w:spacing w:after="0" w:line="325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說明，心智模式是隱藏在我們思考背後</w:t>
      </w:r>
    </w:p>
    <w:p w:rsidR="005A76FB" w:rsidRPr="00334470" w:rsidRDefault="000B1ECD" w:rsidP="005A76FB">
      <w:pPr>
        <w:spacing w:after="0" w:line="330" w:lineRule="exact"/>
        <w:ind w:left="911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對特定人事物的基本假設（</w:t>
      </w:r>
      <w:r w:rsidRPr="00334470">
        <w:rPr>
          <w:rFonts w:ascii="Times New Roman" w:hAnsi="Times New Roman" w:cs="Times New Roman"/>
          <w:noProof/>
          <w:color w:val="FF0000"/>
          <w:spacing w:val="-1"/>
          <w:sz w:val="22"/>
        </w:rPr>
        <w:t>O</w:t>
      </w:r>
      <w:r w:rsidRPr="00334470">
        <w:rPr>
          <w:rFonts w:ascii="Times New Roman" w:hAnsi="Times New Roman" w:cs="Times New Roman"/>
          <w:noProof/>
          <w:color w:val="FF0000"/>
          <w:spacing w:val="5"/>
          <w:sz w:val="22"/>
        </w:rPr>
        <w:t>’Connor</w:t>
      </w:r>
      <w:r w:rsidRPr="00334470">
        <w:rPr>
          <w:rFonts w:ascii="Calibri" w:hAnsi="Calibri" w:cs="Calibri"/>
          <w:noProof/>
          <w:color w:val="FF0000"/>
          <w:w w:val="251"/>
          <w:sz w:val="22"/>
        </w:rPr>
        <w:t> </w:t>
      </w:r>
      <w:r w:rsidRPr="00334470">
        <w:rPr>
          <w:rFonts w:ascii="Times New Roman" w:hAnsi="Times New Roman" w:cs="Times New Roman"/>
          <w:noProof/>
          <w:color w:val="FF0000"/>
          <w:spacing w:val="-1"/>
          <w:sz w:val="22"/>
        </w:rPr>
        <w:t>&amp;</w:t>
      </w:r>
    </w:p>
    <w:p w:rsidR="005A76FB" w:rsidRPr="00334470" w:rsidRDefault="000B1ECD" w:rsidP="005A76FB">
      <w:pPr>
        <w:spacing w:after="0" w:line="326" w:lineRule="exact"/>
        <w:ind w:left="911"/>
        <w:rPr>
          <w:color w:val="FF0000"/>
        </w:rPr>
      </w:pPr>
      <w:r w:rsidRPr="00334470">
        <w:rPr>
          <w:rFonts w:ascii="Times New Roman" w:hAnsi="Times New Roman" w:cs="Times New Roman"/>
          <w:noProof/>
          <w:color w:val="FF0000"/>
          <w:spacing w:val="5"/>
          <w:sz w:val="22"/>
        </w:rPr>
        <w:t>McDermott,</w:t>
      </w:r>
      <w:r w:rsidRPr="00334470">
        <w:rPr>
          <w:rFonts w:ascii="Calibri" w:hAnsi="Calibri" w:cs="Calibri"/>
          <w:noProof/>
          <w:color w:val="FF0000"/>
          <w:spacing w:val="16"/>
          <w:sz w:val="22"/>
        </w:rPr>
        <w:t> 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1997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）</w:t>
      </w:r>
      <w:r w:rsidRPr="00334470">
        <w:rPr>
          <w:rFonts w:ascii="Calibri" w:hAnsi="Calibri" w:cs="Calibri"/>
          <w:noProof/>
          <w:color w:val="FF0000"/>
          <w:spacing w:val="9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此處我們強調心智模</w:t>
      </w:r>
    </w:p>
    <w:p w:rsidR="005A76FB" w:rsidRPr="00334470" w:rsidRDefault="000B1ECD" w:rsidP="005A76FB">
      <w:pPr>
        <w:spacing w:after="0" w:line="321" w:lineRule="exact"/>
        <w:ind w:left="911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式的存在是有「標的物」的，也就是有</w:t>
      </w:r>
    </w:p>
    <w:p w:rsidR="005A76FB" w:rsidRPr="00334470" w:rsidRDefault="000B1ECD" w:rsidP="005A76FB">
      <w:pPr>
        <w:spacing w:after="0" w:line="326" w:lineRule="exact"/>
        <w:ind w:left="911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一個特定對象，可以是人、事、物、組</w:t>
      </w:r>
    </w:p>
    <w:p w:rsidR="005A76FB" w:rsidRDefault="000B1ECD" w:rsidP="005A76FB">
      <w:pPr>
        <w:spacing w:after="0" w:line="326" w:lineRule="exact"/>
        <w:ind w:left="911"/>
      </w:pPr>
      <w:r w:rsidRPr="00334470">
        <w:rPr>
          <w:rFonts w:ascii="新細明體" w:hAnsi="新細明體" w:cs="新細明體"/>
          <w:noProof/>
          <w:color w:val="FF0000"/>
          <w:spacing w:val="-4"/>
          <w:sz w:val="22"/>
        </w:rPr>
        <w:t>織、社</w:t>
      </w:r>
      <w:r w:rsidRPr="00334470">
        <w:rPr>
          <w:rFonts w:ascii="新細明體" w:hAnsi="新細明體" w:cs="新細明體"/>
          <w:noProof/>
          <w:color w:val="FF0000"/>
          <w:spacing w:val="-3"/>
          <w:sz w:val="22"/>
        </w:rPr>
        <w:t>會、甚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至觀</w:t>
      </w:r>
      <w:r w:rsidRPr="00334470">
        <w:rPr>
          <w:rFonts w:ascii="新細明體" w:hAnsi="新細明體" w:cs="新細明體"/>
          <w:noProof/>
          <w:color w:val="FF0000"/>
          <w:spacing w:val="-3"/>
          <w:sz w:val="22"/>
        </w:rPr>
        <w:t>念。</w:t>
      </w:r>
      <w:r>
        <w:rPr>
          <w:rFonts w:ascii="新細明體" w:hAnsi="新細明體" w:cs="新細明體"/>
          <w:noProof/>
          <w:color w:val="000000"/>
          <w:spacing w:val="-3"/>
          <w:sz w:val="22"/>
        </w:rPr>
        <w:t>之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所以認為</w:t>
      </w:r>
      <w:r>
        <w:rPr>
          <w:rFonts w:ascii="新細明體" w:hAnsi="新細明體" w:cs="新細明體"/>
          <w:noProof/>
          <w:color w:val="000000"/>
          <w:spacing w:val="-12"/>
          <w:sz w:val="22"/>
        </w:rPr>
        <w:t>是「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假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設</w:t>
      </w:r>
      <w:r>
        <w:rPr>
          <w:rFonts w:ascii="新細明體" w:hAnsi="新細明體" w:cs="新細明體"/>
          <w:noProof/>
          <w:color w:val="000000"/>
          <w:w w:val="81"/>
          <w:sz w:val="22"/>
        </w:rPr>
        <w:t>」，是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因為我們發現個體對特定人事物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的「看法、想法或所抱持的信念」只是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個人「心中圖像」的外在呈現，不一定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w w:val="88"/>
          <w:sz w:val="22"/>
        </w:rPr>
        <w:t>是「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事實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」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也可以說是預設立</w:t>
      </w:r>
      <w:r>
        <w:rPr>
          <w:rFonts w:ascii="新細明體" w:hAnsi="新細明體" w:cs="新細明體"/>
          <w:noProof/>
          <w:color w:val="000000"/>
          <w:spacing w:val="-13"/>
          <w:sz w:val="22"/>
        </w:rPr>
        <w:t>場、想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法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、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看法或信</w:t>
      </w:r>
      <w:r>
        <w:rPr>
          <w:rFonts w:ascii="新細明體" w:hAnsi="新細明體" w:cs="新細明體"/>
          <w:noProof/>
          <w:color w:val="000000"/>
          <w:spacing w:val="-7"/>
          <w:sz w:val="22"/>
        </w:rPr>
        <w:t>念。另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一方</w:t>
      </w:r>
      <w:r>
        <w:rPr>
          <w:rFonts w:ascii="新細明體" w:eastAsia="新細明體" w:hAnsi="新細明體" w:cs="新細明體"/>
          <w:noProof/>
          <w:color w:val="000000"/>
          <w:spacing w:val="-6"/>
          <w:sz w:val="22"/>
        </w:rPr>
        <w:t>面，與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外界互動時，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個人的反應均是交由較熟悉的、較常使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用的想法來主導（地圖上較大的城市</w:t>
      </w:r>
      <w:r>
        <w:rPr>
          <w:rFonts w:ascii="新細明體" w:eastAsia="新細明體" w:hAnsi="新細明體" w:cs="新細明體"/>
          <w:noProof/>
          <w:color w:val="000000"/>
          <w:w w:val="76"/>
          <w:sz w:val="22"/>
        </w:rPr>
        <w:t>），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這些想法或信念（對世界的假設）通常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是非常根深蒂固，不輕易動搖及改變。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簡單的說，心智模式是個人對特定人事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物的（假設式）信念。雖然我們此處強</w:t>
      </w:r>
    </w:p>
    <w:p w:rsidR="005A76FB" w:rsidRDefault="000B1ECD" w:rsidP="005A76FB">
      <w:pPr>
        <w:spacing w:after="0" w:line="219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lastRenderedPageBreak/>
        <w:t>調是一種假設，但對個人來說，信念的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內容卻是經驗與推論的結果，對當事人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而言是很真實的。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366" w:lineRule="exact"/>
        <w:ind w:firstLine="482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心智模式是一個為探</w:t>
      </w:r>
      <w:r>
        <w:rPr>
          <w:rFonts w:ascii="新細明體" w:hAnsi="新細明體" w:cs="新細明體"/>
          <w:noProof/>
          <w:color w:val="000000"/>
          <w:spacing w:val="-15"/>
          <w:sz w:val="22"/>
        </w:rPr>
        <w:t>討「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人類社會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」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所設計出來的構念。是以，就組織員工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的心智模式這個概念所要探討的，應該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與「員工在工作場所怎麼想」有關；此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處，員工「怎麼想」是有針對性的，也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就是有對象的。換句話說，企業員工的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心智模式是員工在工作場所中對某特定</w:t>
      </w:r>
    </w:p>
    <w:p w:rsidR="005A76FB" w:rsidRPr="00334470" w:rsidRDefault="000B1ECD" w:rsidP="005A76FB">
      <w:pPr>
        <w:spacing w:after="0" w:line="325" w:lineRule="exact"/>
        <w:rPr>
          <w:color w:val="FF0000"/>
        </w:rPr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「人、事或物」的特定想法。</w:t>
      </w: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此處，我</w:t>
      </w:r>
    </w:p>
    <w:p w:rsidR="005A76FB" w:rsidRPr="00334470" w:rsidRDefault="000B1ECD" w:rsidP="005A76FB">
      <w:pPr>
        <w:spacing w:after="0" w:line="330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們強</w:t>
      </w:r>
      <w:r w:rsidRPr="00334470">
        <w:rPr>
          <w:rFonts w:ascii="新細明體" w:hAnsi="新細明體" w:cs="新細明體"/>
          <w:noProof/>
          <w:color w:val="FF0000"/>
          <w:sz w:val="22"/>
        </w:rPr>
        <w:t>調「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想些什麼</w:t>
      </w:r>
      <w:r w:rsidRPr="00334470">
        <w:rPr>
          <w:rFonts w:ascii="新細明體" w:hAnsi="新細明體" w:cs="新細明體"/>
          <w:noProof/>
          <w:color w:val="FF0000"/>
          <w:w w:val="73"/>
          <w:sz w:val="22"/>
        </w:rPr>
        <w:t>」（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think</w:t>
      </w:r>
      <w:r w:rsidRPr="00334470">
        <w:rPr>
          <w:rFonts w:ascii="新細明體" w:eastAsia="新細明體" w:hAnsi="新細明體" w:cs="新細明體"/>
          <w:noProof/>
          <w:color w:val="FF0000"/>
          <w:sz w:val="22"/>
        </w:rPr>
        <w:t>）而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不</w:t>
      </w:r>
      <w:r w:rsidRPr="00334470">
        <w:rPr>
          <w:rFonts w:ascii="新細明體" w:hAnsi="新細明體" w:cs="新細明體"/>
          <w:noProof/>
          <w:color w:val="FF0000"/>
          <w:sz w:val="22"/>
        </w:rPr>
        <w:t>是「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知</w:t>
      </w:r>
    </w:p>
    <w:p w:rsidR="005A76FB" w:rsidRDefault="000B1ECD" w:rsidP="005A76FB">
      <w:pPr>
        <w:spacing w:after="0" w:line="326" w:lineRule="exact"/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道些什麼</w:t>
      </w:r>
      <w:r w:rsidRPr="00334470">
        <w:rPr>
          <w:rFonts w:ascii="新細明體" w:hAnsi="新細明體" w:cs="新細明體"/>
          <w:noProof/>
          <w:color w:val="FF0000"/>
          <w:w w:val="77"/>
          <w:sz w:val="22"/>
        </w:rPr>
        <w:t>」（</w:t>
      </w:r>
      <w:r w:rsidRPr="00334470">
        <w:rPr>
          <w:rFonts w:ascii="Times New Roman" w:hAnsi="Times New Roman" w:cs="Times New Roman"/>
          <w:noProof/>
          <w:color w:val="FF0000"/>
          <w:spacing w:val="4"/>
          <w:sz w:val="22"/>
        </w:rPr>
        <w:t>know</w:t>
      </w:r>
      <w:r w:rsidRPr="00334470">
        <w:rPr>
          <w:rFonts w:ascii="新細明體" w:hAnsi="新細明體" w:cs="新細明體"/>
          <w:noProof/>
          <w:color w:val="FF0000"/>
          <w:w w:val="76"/>
          <w:sz w:val="22"/>
        </w:rPr>
        <w:t>）。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這兩者之間其實有</w:t>
      </w:r>
    </w:p>
    <w:p w:rsidR="005A76FB" w:rsidRDefault="000B1ECD" w:rsidP="005A76FB">
      <w:pPr>
        <w:spacing w:after="0" w:line="321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很大的不</w:t>
      </w:r>
      <w:r>
        <w:rPr>
          <w:rFonts w:ascii="新細明體" w:hAnsi="新細明體" w:cs="新細明體"/>
          <w:noProof/>
          <w:color w:val="000000"/>
          <w:spacing w:val="-7"/>
          <w:sz w:val="22"/>
        </w:rPr>
        <w:t>同，就「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知道</w:t>
      </w:r>
      <w:r>
        <w:rPr>
          <w:rFonts w:ascii="新細明體" w:hAnsi="新細明體" w:cs="新細明體"/>
          <w:noProof/>
          <w:color w:val="000000"/>
          <w:spacing w:val="-12"/>
          <w:sz w:val="22"/>
        </w:rPr>
        <w:t>」這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個語詞來說，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其隱含對「事實」的瞭解程度，是一種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站在「對」的基點上，談「認識」的多</w:t>
      </w:r>
    </w:p>
    <w:p w:rsidR="005A76FB" w:rsidRPr="00334470" w:rsidRDefault="000B1ECD" w:rsidP="005A76FB">
      <w:pPr>
        <w:spacing w:after="0" w:line="325" w:lineRule="exact"/>
        <w:rPr>
          <w:color w:val="FF0000"/>
        </w:rPr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寡與高低；但</w:t>
      </w: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「想法」這個語詞則不一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hAnsi="新細明體" w:cs="新細明體"/>
          <w:noProof/>
          <w:color w:val="FF0000"/>
          <w:spacing w:val="17"/>
          <w:sz w:val="22"/>
        </w:rPr>
        <w:t>樣了，其代表對「人事物」的特定「看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法</w:t>
      </w:r>
      <w:r w:rsidRPr="00334470">
        <w:rPr>
          <w:rFonts w:ascii="新細明體" w:hAnsi="新細明體" w:cs="新細明體"/>
          <w:noProof/>
          <w:color w:val="FF0000"/>
          <w:w w:val="74"/>
          <w:sz w:val="22"/>
        </w:rPr>
        <w:t>」，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這個看法不一定是事實</w:t>
      </w:r>
      <w:r w:rsidRPr="00334470">
        <w:rPr>
          <w:rFonts w:ascii="新細明體" w:eastAsia="新細明體" w:hAnsi="新細明體" w:cs="新細明體"/>
          <w:noProof/>
          <w:color w:val="FF0000"/>
          <w:spacing w:val="1"/>
          <w:sz w:val="22"/>
        </w:rPr>
        <w:t>，但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卻被個</w:t>
      </w:r>
    </w:p>
    <w:p w:rsidR="005A76FB" w:rsidRDefault="000B1ECD" w:rsidP="005A76FB">
      <w:pPr>
        <w:spacing w:after="0" w:line="325" w:lineRule="exact"/>
      </w:pP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人接受並作為反應的參考點</w:t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；更重要的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是，</w:t>
      </w:r>
      <w:r w:rsidRPr="00334470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在長期持有且常常使用的狀態下，</w:t>
      </w:r>
    </w:p>
    <w:p w:rsidR="005A76FB" w:rsidRPr="00334470" w:rsidRDefault="000B1ECD" w:rsidP="005A76FB">
      <w:pPr>
        <w:spacing w:after="0" w:line="326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將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演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變</w:t>
      </w:r>
      <w:r w:rsidRPr="00334470">
        <w:rPr>
          <w:rFonts w:ascii="Calibri" w:hAnsi="Calibri" w:cs="Calibri"/>
          <w:noProof/>
          <w:color w:val="FF0000"/>
          <w:spacing w:val="-24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為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一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個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人</w:t>
      </w:r>
      <w:r w:rsidRPr="00334470">
        <w:rPr>
          <w:rFonts w:ascii="Calibri" w:hAnsi="Calibri" w:cs="Calibri"/>
          <w:noProof/>
          <w:color w:val="FF0000"/>
          <w:spacing w:val="-24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的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hAnsi="新細明體" w:cs="新細明體"/>
          <w:noProof/>
          <w:color w:val="FF0000"/>
          <w:spacing w:val="-1"/>
          <w:sz w:val="22"/>
        </w:rPr>
        <w:t>「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信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念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hAnsi="新細明體" w:cs="新細明體"/>
          <w:noProof/>
          <w:color w:val="FF0000"/>
          <w:w w:val="79"/>
          <w:sz w:val="22"/>
        </w:rPr>
        <w:t>」（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或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心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智</w:t>
      </w:r>
      <w:r w:rsidRPr="00334470">
        <w:rPr>
          <w:rFonts w:ascii="Calibri" w:hAnsi="Calibri" w:cs="Calibri"/>
          <w:noProof/>
          <w:color w:val="FF0000"/>
          <w:spacing w:val="-23"/>
          <w:sz w:val="22"/>
        </w:rPr>
        <w:t> </w:t>
      </w: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模</w:t>
      </w:r>
    </w:p>
    <w:p w:rsidR="005A76FB" w:rsidRPr="00334470" w:rsidRDefault="000B1ECD" w:rsidP="005A76FB">
      <w:pPr>
        <w:spacing w:after="0" w:line="325" w:lineRule="exact"/>
        <w:rPr>
          <w:color w:val="FF0000"/>
        </w:rPr>
      </w:pPr>
      <w:r w:rsidRPr="00334470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式</w:t>
      </w:r>
      <w:r w:rsidRPr="00334470">
        <w:rPr>
          <w:rFonts w:ascii="新細明體" w:hAnsi="新細明體" w:cs="新細明體"/>
          <w:noProof/>
          <w:color w:val="FF0000"/>
          <w:w w:val="75"/>
          <w:sz w:val="22"/>
        </w:rPr>
        <w:t>）。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450" w:lineRule="exact"/>
        <w:ind w:firstLine="738"/>
      </w:pPr>
      <w:r>
        <w:rPr>
          <w:rFonts w:ascii="新細明體" w:hAnsi="新細明體" w:cs="新細明體"/>
          <w:noProof/>
          <w:color w:val="000000"/>
          <w:spacing w:val="10"/>
          <w:sz w:val="28"/>
        </w:rPr>
        <w:t>參、心智模式的測量</w:t>
      </w:r>
    </w:p>
    <w:p w:rsidR="005A76FB" w:rsidRDefault="000B1ECD" w:rsidP="005A76FB">
      <w:pPr>
        <w:spacing w:after="0" w:line="240" w:lineRule="exact"/>
        <w:ind w:firstLine="738"/>
      </w:pPr>
    </w:p>
    <w:p w:rsidR="005A76FB" w:rsidRDefault="000B1ECD" w:rsidP="005A76FB">
      <w:pPr>
        <w:spacing w:after="0" w:line="240" w:lineRule="exact"/>
        <w:ind w:firstLine="738"/>
      </w:pPr>
    </w:p>
    <w:p w:rsidR="005A76FB" w:rsidRDefault="000B1ECD" w:rsidP="005A76FB">
      <w:pPr>
        <w:spacing w:after="0" w:line="306" w:lineRule="exact"/>
        <w:ind w:firstLine="482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每個生活在地球世界上的人都想對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其所生存於其中的社會有一些瞭解。為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了探索與理解這個生活於其中的世界，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個人自己會在心中建構一套工作模式來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「認識與理解」其所生存於其中的社會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與組</w:t>
      </w:r>
      <w:r>
        <w:rPr>
          <w:rFonts w:ascii="新細明體" w:eastAsia="新細明體" w:hAnsi="新細明體" w:cs="新細明體"/>
          <w:noProof/>
          <w:color w:val="000000"/>
          <w:spacing w:val="-21"/>
          <w:sz w:val="22"/>
        </w:rPr>
        <w:t>織（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Johnson-Laird,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1983</w:t>
      </w:r>
      <w:r>
        <w:rPr>
          <w:rFonts w:ascii="新細明體" w:hAnsi="新細明體" w:cs="新細明體"/>
          <w:noProof/>
          <w:color w:val="000000"/>
          <w:w w:val="77"/>
          <w:sz w:val="22"/>
        </w:rPr>
        <w:t>）。這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套模式</w:t>
      </w:r>
    </w:p>
    <w:p w:rsidR="005A76FB" w:rsidRDefault="000B1ECD" w:rsidP="005A76FB">
      <w:pPr>
        <w:spacing w:after="0" w:line="321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有如建築物一樣，是有外型有結構的，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至於內部維持運作的水電系統會依個人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經驗與智識的不同而有不同的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安排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」。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重要的是，建築體可以擴建；擴建的方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num="2" w:space="720" w:equalWidth="0">
            <w:col w:w="5447" w:space="0"/>
            <w:col w:w="5380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10610"/>
        </w:tabs>
        <w:spacing w:after="0" w:line="264" w:lineRule="exact"/>
        <w:ind w:left="3583"/>
      </w:pPr>
      <w:bookmarkStart w:id="6" w:name="7"/>
      <w:bookmarkEnd w:id="6"/>
      <w:r>
        <w:rPr>
          <w:rFonts w:ascii="Arial Unicode MS" w:eastAsia="Arial Unicode MS" w:hAnsi="Arial Unicode MS" w:cs="Arial Unicode MS"/>
          <w:noProof/>
          <w:color w:val="000000"/>
          <w:sz w:val="20"/>
        </w:rPr>
        <w:lastRenderedPageBreak/>
        <w:t>艾昌瑞．李玉蓮：</w:t>
      </w:r>
      <w:r>
        <w:rPr>
          <w:rFonts w:ascii="Times New Roman" w:hAnsi="Times New Roman" w:cs="Times New Roman"/>
          <w:noProof/>
          <w:color w:val="000000"/>
          <w:sz w:val="20"/>
        </w:rPr>
        <w:t>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公司成員的心智模式分析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309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 w:equalWidth="0">
            <w:col w:w="11332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3583"/>
      </w:pPr>
    </w:p>
    <w:p w:rsidR="005A76FB" w:rsidRDefault="000B1ECD" w:rsidP="005A76FB">
      <w:pPr>
        <w:spacing w:after="0" w:line="300" w:lineRule="exact"/>
        <w:ind w:left="3583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20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lastRenderedPageBreak/>
        <w:t>式是藉由個人的推論與行為之後的回饋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經驗，在不同建物結構上增建或做修整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改建，甚或另蓋一棟功能相連的建築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物。然後隨著時間與經驗的累積，就形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成城市。也就是學者所說的認知地圖或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心靈地圖。每個城市都有各自的雷達體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系，有的比較先進，使得大部分的外界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訊息都交由其來接收與處理，處理之後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再分送鄰近相關城市儲存。從這個角度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來看，心智模式的形成是一種動態過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程。也就是說，在這張地圖上的信念城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市如果已經很發達了，要進行修整時只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能依原城市的風貌進行修整，核心結構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的部分已經很難改變，因為涉及的程度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太複雜，除非打掉重建。另外在地圖的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周邊一些小城市，是一些可能還不成氣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候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想法</w:t>
      </w:r>
      <w:r>
        <w:rPr>
          <w:rFonts w:ascii="新細明體" w:hAnsi="新細明體" w:cs="新細明體"/>
          <w:noProof/>
          <w:color w:val="000000"/>
          <w:w w:val="84"/>
          <w:sz w:val="22"/>
        </w:rPr>
        <w:t>」，這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些想法若無法與核心城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市（信念）建立交通聯結，隨時可能被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hAnsi="新細明體" w:cs="新細明體"/>
          <w:noProof/>
          <w:color w:val="000000"/>
          <w:spacing w:val="8"/>
          <w:sz w:val="22"/>
        </w:rPr>
        <w:t>打掉重建。</w:t>
      </w:r>
    </w:p>
    <w:p w:rsidR="005A76FB" w:rsidRDefault="000B1ECD" w:rsidP="005A76FB">
      <w:pPr>
        <w:spacing w:after="0" w:line="240" w:lineRule="exact"/>
        <w:ind w:left="1163"/>
      </w:pPr>
    </w:p>
    <w:p w:rsidR="005A76FB" w:rsidRDefault="000B1ECD" w:rsidP="005A76FB">
      <w:pPr>
        <w:spacing w:after="0" w:line="366" w:lineRule="exact"/>
        <w:ind w:left="1163" w:firstLine="482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心智模式是一種對外在世界的人事</w:t>
      </w:r>
    </w:p>
    <w:p w:rsidR="005A76FB" w:rsidRDefault="000B1ECD" w:rsidP="005A76FB">
      <w:pPr>
        <w:spacing w:after="0" w:line="330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物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在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內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心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世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界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中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呈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現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internal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representation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20"/>
          <w:sz w:val="22"/>
        </w:rPr>
        <w:t>）（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Carley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Palmquist,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1992</w:t>
      </w:r>
      <w:r>
        <w:rPr>
          <w:rFonts w:ascii="新細明體" w:hAnsi="新細明體" w:cs="新細明體"/>
          <w:noProof/>
          <w:color w:val="000000"/>
          <w:w w:val="83"/>
          <w:sz w:val="22"/>
        </w:rPr>
        <w:t>）。從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另一個角度來說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，在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內心呈現</w:t>
      </w:r>
    </w:p>
    <w:p w:rsidR="005A76FB" w:rsidRDefault="000B1ECD" w:rsidP="005A76FB">
      <w:pPr>
        <w:spacing w:after="0" w:line="322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的心智模式在環境的刺</w:t>
      </w:r>
      <w:r>
        <w:rPr>
          <w:rFonts w:ascii="新細明體" w:eastAsia="新細明體" w:hAnsi="新細明體" w:cs="新細明體"/>
          <w:noProof/>
          <w:color w:val="000000"/>
          <w:spacing w:val="-9"/>
          <w:sz w:val="22"/>
        </w:rPr>
        <w:t>激（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適當的觸發）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下，是會顯現於外的（例如，一看到總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經理進辦公室每個人立刻都低頭不語專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心工作</w:t>
      </w:r>
      <w:r>
        <w:rPr>
          <w:rFonts w:ascii="新細明體" w:hAnsi="新細明體" w:cs="新細明體"/>
          <w:noProof/>
          <w:color w:val="000000"/>
          <w:w w:val="74"/>
          <w:sz w:val="22"/>
        </w:rPr>
        <w:t>）。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同時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，心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智模式是會針對特定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對象來呈現，是以，心智模式的結構會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受到所在場域中的人事物的影響而呈現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不同</w:t>
      </w:r>
      <w:r>
        <w:rPr>
          <w:rFonts w:ascii="新細明體" w:hAnsi="新細明體" w:cs="新細明體"/>
          <w:noProof/>
          <w:color w:val="000000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形貌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」；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也就是說，當人事物不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同時，其所呈現的信念的關係結構也會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不同，使得所呈現的外貌也不同（如語</w:t>
      </w:r>
    </w:p>
    <w:p w:rsidR="005A76FB" w:rsidRPr="005A404E" w:rsidRDefault="000B1ECD" w:rsidP="005A76FB">
      <w:pPr>
        <w:spacing w:after="0" w:line="326" w:lineRule="exact"/>
        <w:ind w:left="1163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言的表達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、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表情等等</w:t>
      </w:r>
      <w:r>
        <w:rPr>
          <w:rFonts w:ascii="新細明體" w:hAnsi="新細明體" w:cs="新細明體"/>
          <w:noProof/>
          <w:color w:val="000000"/>
          <w:w w:val="84"/>
          <w:sz w:val="22"/>
        </w:rPr>
        <w:t>）。</w:t>
      </w:r>
      <w:r w:rsidRPr="005A404E">
        <w:rPr>
          <w:rFonts w:ascii="新細明體" w:hAnsi="新細明體" w:cs="新細明體"/>
          <w:noProof/>
          <w:color w:val="FF0000"/>
          <w:w w:val="84"/>
          <w:sz w:val="22"/>
        </w:rPr>
        <w:t>心</w:t>
      </w:r>
      <w:r w:rsidRPr="005A404E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智模式既然可</w:t>
      </w:r>
    </w:p>
    <w:p w:rsidR="005A76FB" w:rsidRPr="005A404E" w:rsidRDefault="000B1ECD" w:rsidP="005A76FB">
      <w:pPr>
        <w:spacing w:after="0" w:line="325" w:lineRule="exact"/>
        <w:ind w:left="1163"/>
        <w:rPr>
          <w:color w:val="FF0000"/>
        </w:rPr>
      </w:pPr>
      <w:r w:rsidRPr="005A404E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視為如同建築物的結構體，必然有著所</w:t>
      </w:r>
    </w:p>
    <w:p w:rsidR="005A76FB" w:rsidRPr="005A404E" w:rsidRDefault="000B1ECD" w:rsidP="005A76FB">
      <w:pPr>
        <w:spacing w:after="0" w:line="326" w:lineRule="exact"/>
        <w:ind w:left="1163"/>
        <w:rPr>
          <w:color w:val="FF0000"/>
        </w:rPr>
      </w:pPr>
      <w:r w:rsidRPr="005A404E">
        <w:rPr>
          <w:rFonts w:ascii="新細明體" w:hAnsi="新細明體" w:cs="新細明體"/>
          <w:noProof/>
          <w:color w:val="FF0000"/>
          <w:spacing w:val="17"/>
          <w:sz w:val="22"/>
        </w:rPr>
        <w:t>謂的「核心結構」來支撐其他擴建或整</w:t>
      </w:r>
    </w:p>
    <w:p w:rsidR="005A76FB" w:rsidRDefault="000B1ECD" w:rsidP="005A76FB">
      <w:pPr>
        <w:spacing w:after="0" w:line="326" w:lineRule="exact"/>
        <w:ind w:left="1163"/>
      </w:pPr>
      <w:r w:rsidRPr="005A404E">
        <w:rPr>
          <w:rFonts w:ascii="新細明體" w:hAnsi="新細明體" w:cs="新細明體"/>
          <w:noProof/>
          <w:color w:val="FF0000"/>
          <w:spacing w:val="17"/>
          <w:sz w:val="22"/>
        </w:rPr>
        <w:t>修的結構體。</w:t>
      </w:r>
      <w:r>
        <w:rPr>
          <w:rFonts w:ascii="新細明體" w:hAnsi="新細明體" w:cs="新細明體"/>
          <w:noProof/>
          <w:color w:val="000000"/>
          <w:spacing w:val="17"/>
          <w:sz w:val="22"/>
        </w:rPr>
        <w:t>這個「核心結構」基本上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又是固定不變的（或很難改變，如要改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變，可能原先的建築物就需要經過一個</w:t>
      </w:r>
    </w:p>
    <w:p w:rsidR="005A76FB" w:rsidRPr="005A404E" w:rsidRDefault="000B1ECD" w:rsidP="005A76FB">
      <w:pPr>
        <w:spacing w:after="0" w:line="219" w:lineRule="exact"/>
        <w:rPr>
          <w:color w:val="FF0000"/>
        </w:rPr>
      </w:pPr>
      <w:r w:rsidRPr="00B3349A">
        <w:br w:type="column"/>
      </w:r>
      <w:r>
        <w:rPr>
          <w:noProof/>
        </w:rPr>
        <w:lastRenderedPageBreak/>
        <w:pict>
          <v:shape id="wondershare_54" o:spid="_x0000_s1124" type="#_x0000_t202" style="position:absolute;margin-left:402.65pt;margin-top:81.2pt;width:31pt;height:15.95pt;z-index:-251579392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autoSpaceDE w:val="0"/>
                    <w:autoSpaceDN w:val="0"/>
                    <w:adjustRightInd w:val="0"/>
                    <w:spacing w:after="0" w:line="219" w:lineRule="exact"/>
                  </w:pPr>
                  <w:r>
                    <w:rPr>
                      <w:rFonts w:ascii="新細明體" w:hAnsi="新細明體" w:cs="新細明體"/>
                      <w:noProof/>
                      <w:color w:val="000000"/>
                      <w:spacing w:val="-1"/>
                      <w:sz w:val="22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破壞重建的過程）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 w:rsidRPr="005A404E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然而這</w:t>
      </w:r>
      <w:r w:rsidRPr="005A404E">
        <w:rPr>
          <w:rFonts w:ascii="新細明體" w:hAnsi="新細明體" w:cs="新細明體"/>
          <w:noProof/>
          <w:color w:val="FF0000"/>
          <w:w w:val="86"/>
          <w:sz w:val="22"/>
        </w:rPr>
        <w:t>個「</w:t>
      </w:r>
      <w:r w:rsidRPr="005A404E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核心結構</w:t>
      </w:r>
      <w:r w:rsidRPr="005A404E">
        <w:rPr>
          <w:rFonts w:ascii="新細明體" w:hAnsi="新細明體" w:cs="新細明體"/>
          <w:noProof/>
          <w:color w:val="FF0000"/>
          <w:spacing w:val="-1"/>
          <w:sz w:val="22"/>
        </w:rPr>
        <w:t>」</w:t>
      </w:r>
    </w:p>
    <w:p w:rsidR="005A76FB" w:rsidRDefault="000B1ECD" w:rsidP="005A76FB">
      <w:pPr>
        <w:spacing w:after="0" w:line="326" w:lineRule="exact"/>
      </w:pPr>
      <w:r w:rsidRPr="005A404E">
        <w:rPr>
          <w:rFonts w:ascii="新細明體" w:hAnsi="新細明體" w:cs="新細明體"/>
          <w:noProof/>
          <w:color w:val="FF0000"/>
          <w:spacing w:val="17"/>
          <w:sz w:val="22"/>
        </w:rPr>
        <w:t>是無法從「外貌」看出來的</w:t>
      </w:r>
      <w:r>
        <w:rPr>
          <w:rFonts w:ascii="新細明體" w:hAnsi="新細明體" w:cs="新細明體"/>
          <w:noProof/>
          <w:color w:val="000000"/>
          <w:spacing w:val="17"/>
          <w:sz w:val="22"/>
        </w:rPr>
        <w:t>（畢竟整棟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建築物在時間與經驗的回饋下已與原貌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有著很大的不同</w:t>
      </w:r>
      <w:r>
        <w:rPr>
          <w:rFonts w:ascii="新細明體" w:eastAsia="新細明體" w:hAnsi="新細明體" w:cs="新細明體"/>
          <w:noProof/>
          <w:color w:val="000000"/>
          <w:w w:val="75"/>
          <w:sz w:val="22"/>
        </w:rPr>
        <w:t>），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但外</w:t>
      </w:r>
      <w:r>
        <w:rPr>
          <w:rFonts w:ascii="新細明體" w:eastAsia="新細明體" w:hAnsi="新細明體" w:cs="新細明體"/>
          <w:noProof/>
          <w:color w:val="000000"/>
          <w:sz w:val="22"/>
        </w:rPr>
        <w:t>貌（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如語言</w:t>
      </w:r>
      <w:r>
        <w:rPr>
          <w:rFonts w:ascii="新細明體" w:eastAsia="新細明體" w:hAnsi="新細明體" w:cs="新細明體"/>
          <w:noProof/>
          <w:color w:val="000000"/>
          <w:sz w:val="22"/>
        </w:rPr>
        <w:t>）應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該帶有核心結構的特質（畢竟外加的結</w:t>
      </w:r>
    </w:p>
    <w:p w:rsidR="005A76FB" w:rsidRPr="005A404E" w:rsidRDefault="000B1ECD" w:rsidP="005A76FB">
      <w:pPr>
        <w:spacing w:after="0" w:line="326" w:lineRule="exact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構體是依附在核心結構體之上的；</w:t>
      </w:r>
      <w:r w:rsidRPr="005A404E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雖然</w:t>
      </w:r>
    </w:p>
    <w:p w:rsidR="005A76FB" w:rsidRPr="005A404E" w:rsidRDefault="000B1ECD" w:rsidP="005A76FB">
      <w:pPr>
        <w:spacing w:after="0" w:line="325" w:lineRule="exact"/>
        <w:rPr>
          <w:color w:val="FF0000"/>
        </w:rPr>
      </w:pPr>
      <w:r w:rsidRPr="005A404E">
        <w:rPr>
          <w:rFonts w:ascii="新細明體" w:hAnsi="新細明體" w:cs="新細明體"/>
          <w:noProof/>
          <w:color w:val="FF0000"/>
          <w:spacing w:val="17"/>
          <w:sz w:val="22"/>
        </w:rPr>
        <w:t>「核心結構」無法或很難觀察，但應該</w:t>
      </w:r>
    </w:p>
    <w:p w:rsidR="005A76FB" w:rsidRPr="005A404E" w:rsidRDefault="000B1ECD" w:rsidP="005A76FB">
      <w:pPr>
        <w:spacing w:after="0" w:line="326" w:lineRule="exact"/>
        <w:rPr>
          <w:color w:val="FF0000"/>
        </w:rPr>
      </w:pPr>
      <w:r w:rsidRPr="005A404E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可藉由外貌來</w:t>
      </w:r>
      <w:r w:rsidRPr="005A404E">
        <w:rPr>
          <w:rFonts w:ascii="新細明體" w:hAnsi="新細明體" w:cs="新細明體"/>
          <w:noProof/>
          <w:color w:val="FF0000"/>
          <w:spacing w:val="-18"/>
          <w:sz w:val="22"/>
        </w:rPr>
        <w:t>對「</w:t>
      </w:r>
      <w:r w:rsidRPr="005A404E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核心結構</w:t>
      </w:r>
      <w:r w:rsidRPr="005A404E">
        <w:rPr>
          <w:rFonts w:ascii="新細明體" w:hAnsi="新細明體" w:cs="新細明體"/>
          <w:noProof/>
          <w:color w:val="FF0000"/>
          <w:spacing w:val="-18"/>
          <w:sz w:val="22"/>
        </w:rPr>
        <w:t>」加</w:t>
      </w:r>
      <w:r w:rsidRPr="005A404E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以推論</w:t>
      </w:r>
      <w:r w:rsidRPr="005A404E">
        <w:rPr>
          <w:rFonts w:ascii="新細明體" w:hAnsi="新細明體" w:cs="新細明體"/>
          <w:noProof/>
          <w:color w:val="FF0000"/>
          <w:spacing w:val="-1"/>
          <w:sz w:val="22"/>
        </w:rPr>
        <w:t>。</w:t>
      </w:r>
    </w:p>
    <w:p w:rsidR="005A76FB" w:rsidRPr="005A404E" w:rsidRDefault="000B1ECD" w:rsidP="005A76FB">
      <w:pPr>
        <w:spacing w:after="0" w:line="326" w:lineRule="exact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根據上面的討論，</w:t>
      </w:r>
      <w:r w:rsidRPr="005A404E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本研究認為，可以透</w:t>
      </w:r>
    </w:p>
    <w:p w:rsidR="005A76FB" w:rsidRPr="005A404E" w:rsidRDefault="000B1ECD" w:rsidP="005A76FB">
      <w:pPr>
        <w:spacing w:after="0" w:line="325" w:lineRule="exact"/>
        <w:rPr>
          <w:color w:val="FF0000"/>
        </w:rPr>
      </w:pPr>
      <w:r w:rsidRPr="005A404E">
        <w:rPr>
          <w:rFonts w:ascii="新細明體" w:eastAsia="新細明體" w:hAnsi="新細明體" w:cs="新細明體"/>
          <w:noProof/>
          <w:color w:val="FF0000"/>
          <w:w w:val="115"/>
          <w:sz w:val="22"/>
        </w:rPr>
        <w:t>過心智模式的外貌來推敲心智模式的</w:t>
      </w:r>
    </w:p>
    <w:p w:rsidR="005A76FB" w:rsidRPr="005A404E" w:rsidRDefault="000B1ECD" w:rsidP="005A76FB">
      <w:pPr>
        <w:spacing w:after="0" w:line="326" w:lineRule="exact"/>
        <w:rPr>
          <w:color w:val="FF0000"/>
        </w:rPr>
      </w:pPr>
      <w:r w:rsidRPr="005A404E">
        <w:rPr>
          <w:rFonts w:ascii="新細明體" w:hAnsi="新細明體" w:cs="新細明體"/>
          <w:noProof/>
          <w:color w:val="FF0000"/>
          <w:spacing w:val="-1"/>
          <w:sz w:val="22"/>
        </w:rPr>
        <w:t>「</w:t>
      </w:r>
      <w:r w:rsidRPr="005A404E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核心結構</w:t>
      </w:r>
      <w:r w:rsidRPr="005A404E">
        <w:rPr>
          <w:rFonts w:ascii="新細明體" w:hAnsi="新細明體" w:cs="新細明體"/>
          <w:noProof/>
          <w:color w:val="FF0000"/>
          <w:w w:val="75"/>
          <w:sz w:val="22"/>
        </w:rPr>
        <w:t>」。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366" w:lineRule="exact"/>
        <w:ind w:firstLine="482"/>
      </w:pPr>
      <w:r>
        <w:rPr>
          <w:rFonts w:ascii="新細明體" w:eastAsia="新細明體" w:hAnsi="新細明體" w:cs="新細明體"/>
          <w:noProof/>
          <w:color w:val="000000"/>
          <w:w w:val="116"/>
          <w:sz w:val="22"/>
        </w:rPr>
        <w:t>一人的想法是可以透過語言來表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達。語言就像是一扇窗戶，可透過這扇</w:t>
      </w:r>
    </w:p>
    <w:p w:rsidR="005A76FB" w:rsidRDefault="000B1ECD" w:rsidP="005A76FB">
      <w:pPr>
        <w:spacing w:after="0" w:line="329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窗戶來觀察一個人的內心世界（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Stryker,</w:t>
      </w:r>
    </w:p>
    <w:p w:rsidR="005A76FB" w:rsidRDefault="000B1ECD" w:rsidP="005A76FB">
      <w:pPr>
        <w:spacing w:after="0" w:line="326" w:lineRule="exact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1980</w:t>
      </w:r>
      <w:r>
        <w:rPr>
          <w:rFonts w:ascii="新細明體" w:eastAsia="新細明體" w:hAnsi="新細明體" w:cs="新細明體"/>
          <w:noProof/>
          <w:color w:val="000000"/>
          <w:w w:val="83"/>
          <w:sz w:val="22"/>
        </w:rPr>
        <w:t>）；當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然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，這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個命題成立的前提是語</w:t>
      </w:r>
    </w:p>
    <w:p w:rsidR="005A76FB" w:rsidRDefault="000B1ECD" w:rsidP="005A76FB">
      <w:pPr>
        <w:spacing w:after="0" w:line="322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言與內心的想法之間的路線是直通的，</w:t>
      </w:r>
    </w:p>
    <w:p w:rsidR="005A76FB" w:rsidRDefault="000B1ECD" w:rsidP="005A76FB">
      <w:pPr>
        <w:spacing w:after="0" w:line="329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而不是九彎十八拐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。</w:t>
      </w:r>
      <w:r>
        <w:rPr>
          <w:rFonts w:ascii="Times New Roman" w:hAnsi="Times New Roman" w:cs="Times New Roman"/>
          <w:noProof/>
          <w:color w:val="000000"/>
          <w:spacing w:val="6"/>
          <w:sz w:val="22"/>
        </w:rPr>
        <w:t>Luria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6"/>
          <w:sz w:val="22"/>
        </w:rPr>
        <w:t>1981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）也認</w:t>
      </w:r>
    </w:p>
    <w:p w:rsidR="005A76FB" w:rsidRDefault="000B1ECD" w:rsidP="005A76FB">
      <w:pPr>
        <w:spacing w:after="0" w:line="322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為心智模式和語言之間的關係是很密切</w:t>
      </w:r>
    </w:p>
    <w:p w:rsidR="005A76FB" w:rsidRPr="005A404E" w:rsidRDefault="000B1ECD" w:rsidP="005A76FB">
      <w:pPr>
        <w:spacing w:after="0" w:line="326" w:lineRule="exact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的；</w:t>
      </w:r>
      <w:r w:rsidRPr="005A404E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心智模式一方面透過語言來呈現，</w:t>
      </w:r>
    </w:p>
    <w:p w:rsidR="005A76FB" w:rsidRDefault="000B1ECD" w:rsidP="005A76FB">
      <w:pPr>
        <w:spacing w:after="0" w:line="325" w:lineRule="exact"/>
      </w:pPr>
      <w:r w:rsidRPr="005A404E">
        <w:rPr>
          <w:rFonts w:ascii="新細明體" w:hAnsi="新細明體" w:cs="新細明體"/>
          <w:noProof/>
          <w:color w:val="FF0000"/>
          <w:w w:val="115"/>
          <w:sz w:val="22"/>
        </w:rPr>
        <w:t>另一方面也透過語言來發展。</w:t>
      </w:r>
      <w:r>
        <w:rPr>
          <w:rFonts w:ascii="新細明體" w:hAnsi="新細明體" w:cs="新細明體"/>
          <w:noProof/>
          <w:color w:val="000000"/>
          <w:w w:val="115"/>
          <w:sz w:val="22"/>
        </w:rPr>
        <w:t>也就是</w:t>
      </w:r>
    </w:p>
    <w:p w:rsidR="005A76FB" w:rsidRPr="001D1DE2" w:rsidRDefault="000B1ECD" w:rsidP="005A76FB">
      <w:pPr>
        <w:spacing w:after="0" w:line="326" w:lineRule="exact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說，在正常的情況下，</w:t>
      </w:r>
      <w:r w:rsidRPr="001D1DE2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個人使用的語言</w:t>
      </w:r>
    </w:p>
    <w:p w:rsidR="005A76FB" w:rsidRPr="001D1DE2" w:rsidRDefault="000B1ECD" w:rsidP="005A76FB">
      <w:pPr>
        <w:spacing w:after="0" w:line="326" w:lineRule="exact"/>
        <w:rPr>
          <w:color w:val="FF0000"/>
        </w:rPr>
      </w:pPr>
      <w:r w:rsidRPr="001D1DE2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與這個語言所蘊含的意義，能代表個人</w:t>
      </w:r>
    </w:p>
    <w:p w:rsidR="005A76FB" w:rsidRPr="001D1DE2" w:rsidRDefault="000B1ECD" w:rsidP="005A76FB">
      <w:pPr>
        <w:spacing w:after="0" w:line="325" w:lineRule="exact"/>
        <w:rPr>
          <w:color w:val="FF0000"/>
        </w:rPr>
      </w:pPr>
      <w:r w:rsidRPr="001D1DE2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內心真正的想法（所醞涵的意義也許是</w:t>
      </w:r>
    </w:p>
    <w:p w:rsidR="005A76FB" w:rsidRPr="001D1DE2" w:rsidRDefault="000B1ECD" w:rsidP="005A76FB">
      <w:pPr>
        <w:spacing w:after="0" w:line="326" w:lineRule="exact"/>
        <w:rPr>
          <w:color w:val="FF0000"/>
        </w:rPr>
      </w:pPr>
      <w:r w:rsidRPr="001D1DE2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大家相互分享與接受的，也可能具有個</w:t>
      </w:r>
    </w:p>
    <w:p w:rsidR="005A76FB" w:rsidRDefault="000B1ECD" w:rsidP="005A76FB">
      <w:pPr>
        <w:spacing w:after="0" w:line="326" w:lineRule="exact"/>
      </w:pPr>
      <w:r w:rsidRPr="001D1DE2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人特殊意義</w:t>
      </w:r>
      <w:r w:rsidRPr="001D1DE2">
        <w:rPr>
          <w:rFonts w:ascii="新細明體" w:hAnsi="新細明體" w:cs="新細明體"/>
          <w:noProof/>
          <w:color w:val="FF0000"/>
          <w:w w:val="84"/>
          <w:sz w:val="22"/>
        </w:rPr>
        <w:t>）。</w:t>
      </w:r>
      <w:r>
        <w:rPr>
          <w:rFonts w:ascii="新細明體" w:hAnsi="新細明體" w:cs="新細明體"/>
          <w:noProof/>
          <w:color w:val="000000"/>
          <w:w w:val="84"/>
          <w:sz w:val="22"/>
        </w:rPr>
        <w:t>另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一方面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，一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個人針對某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特定對象使用語言表達他內心想法時，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其所使用的語言彼此之間是相互關連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-8"/>
          <w:sz w:val="22"/>
        </w:rPr>
        <w:t>的。也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就是</w:t>
      </w:r>
      <w:r>
        <w:rPr>
          <w:rFonts w:ascii="新細明體" w:eastAsia="新細明體" w:hAnsi="新細明體" w:cs="新細明體"/>
          <w:noProof/>
          <w:color w:val="000000"/>
          <w:spacing w:val="-8"/>
          <w:sz w:val="22"/>
        </w:rPr>
        <w:t>說，在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人與人之間的談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話中，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個人心智模式能以相互連結的語言，如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同網路的概念來呈現；就如一張心靈地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圖，上面有網狀的交通路線連結了許多</w:t>
      </w:r>
    </w:p>
    <w:p w:rsidR="005A76FB" w:rsidRPr="001D1DE2" w:rsidRDefault="000B1ECD" w:rsidP="005A76FB">
      <w:pPr>
        <w:spacing w:after="0" w:line="325" w:lineRule="exact"/>
        <w:rPr>
          <w:color w:val="FF0000"/>
        </w:rPr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信念城市。</w:t>
      </w:r>
      <w:r w:rsidRPr="001D1DE2">
        <w:rPr>
          <w:rFonts w:ascii="新細明體" w:hAnsi="新細明體" w:cs="新細明體"/>
          <w:noProof/>
          <w:color w:val="FF0000"/>
          <w:spacing w:val="17"/>
          <w:sz w:val="22"/>
        </w:rPr>
        <w:t>本研究認為語言是瞭解心智</w:t>
      </w:r>
    </w:p>
    <w:p w:rsidR="005A76FB" w:rsidRPr="001D1DE2" w:rsidRDefault="000B1ECD" w:rsidP="005A76FB">
      <w:pPr>
        <w:spacing w:after="0" w:line="326" w:lineRule="exact"/>
        <w:rPr>
          <w:color w:val="FF0000"/>
        </w:rPr>
      </w:pPr>
      <w:r w:rsidRPr="001D1DE2">
        <w:rPr>
          <w:rFonts w:ascii="新細明體" w:hAnsi="新細明體" w:cs="新細明體"/>
          <w:noProof/>
          <w:color w:val="FF0000"/>
          <w:spacing w:val="17"/>
          <w:sz w:val="22"/>
        </w:rPr>
        <w:t>模式的一條關鍵途徑。也就是說，如果</w:t>
      </w:r>
    </w:p>
    <w:p w:rsidR="005A76FB" w:rsidRPr="001D1DE2" w:rsidRDefault="000B1ECD" w:rsidP="005A76FB">
      <w:pPr>
        <w:spacing w:after="0" w:line="325" w:lineRule="exact"/>
        <w:rPr>
          <w:color w:val="FF0000"/>
        </w:rPr>
      </w:pPr>
      <w:r w:rsidRPr="001D1DE2">
        <w:rPr>
          <w:rFonts w:ascii="新細明體" w:hAnsi="新細明體" w:cs="新細明體"/>
          <w:noProof/>
          <w:color w:val="FF0000"/>
          <w:spacing w:val="17"/>
          <w:sz w:val="22"/>
        </w:rPr>
        <w:t>可以收集企業員工之間的對話、或透過</w:t>
      </w:r>
    </w:p>
    <w:p w:rsidR="005A76FB" w:rsidRPr="001D1DE2" w:rsidRDefault="000B1ECD" w:rsidP="005A76FB">
      <w:pPr>
        <w:spacing w:after="0" w:line="326" w:lineRule="exact"/>
        <w:rPr>
          <w:color w:val="FF0000"/>
        </w:rPr>
      </w:pPr>
      <w:r w:rsidRPr="001D1DE2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訪談讓其自由自在的發表個人想法，應</w:t>
      </w:r>
    </w:p>
    <w:p w:rsidR="005A76FB" w:rsidRPr="001D1DE2" w:rsidRDefault="000B1ECD" w:rsidP="005A76FB">
      <w:pPr>
        <w:spacing w:after="0" w:line="326" w:lineRule="exact"/>
        <w:rPr>
          <w:color w:val="FF0000"/>
        </w:rPr>
      </w:pPr>
      <w:r w:rsidRPr="001D1DE2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該能建構出員工在工作職場中的心智模</w:t>
      </w:r>
    </w:p>
    <w:p w:rsidR="005A76FB" w:rsidRDefault="000B1ECD" w:rsidP="005A76FB">
      <w:pPr>
        <w:spacing w:after="0" w:line="325" w:lineRule="exact"/>
      </w:pPr>
      <w:r w:rsidRPr="001D1DE2">
        <w:rPr>
          <w:rFonts w:ascii="新細明體" w:hAnsi="新細明體" w:cs="新細明體"/>
          <w:noProof/>
          <w:color w:val="FF0000"/>
          <w:spacing w:val="17"/>
          <w:sz w:val="22"/>
        </w:rPr>
        <w:t>式。</w:t>
      </w:r>
      <w:r>
        <w:rPr>
          <w:rFonts w:ascii="新細明體" w:hAnsi="新細明體" w:cs="新細明體"/>
          <w:noProof/>
          <w:color w:val="000000"/>
          <w:spacing w:val="17"/>
          <w:sz w:val="22"/>
        </w:rPr>
        <w:t>因為，員工的語言的使用背後帶有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個人根深蒂的信念，在日常生活中會自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2" w:space="720" w:equalWidth="0">
            <w:col w:w="5699" w:space="0"/>
            <w:col w:w="5632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3286"/>
        </w:tabs>
        <w:spacing w:after="0" w:line="264" w:lineRule="exact"/>
        <w:ind w:left="60"/>
      </w:pPr>
      <w:bookmarkStart w:id="7" w:name="8"/>
      <w:bookmarkEnd w:id="7"/>
      <w:r>
        <w:rPr>
          <w:rFonts w:ascii="Times New Roman" w:hAnsi="Times New Roman" w:cs="Times New Roman"/>
          <w:noProof/>
          <w:color w:val="000000"/>
          <w:sz w:val="20"/>
        </w:rPr>
        <w:lastRenderedPageBreak/>
        <w:t>310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商管科技季刊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第三卷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第四期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民國九十一年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 w:equalWidth="0">
            <w:col w:w="10826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60"/>
      </w:pPr>
    </w:p>
    <w:p w:rsidR="005A76FB" w:rsidRDefault="000B1ECD" w:rsidP="005A76FB">
      <w:pPr>
        <w:spacing w:after="0" w:line="330" w:lineRule="exact"/>
        <w:ind w:left="60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19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lastRenderedPageBreak/>
        <w:t>然用來做推論與理解的基礎。所以，若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能收集到足夠的語言資料，將相同意義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的語言加以分類成不同的信念，應能建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構出成網路關係型態的員工心智模式。</w:t>
      </w:r>
    </w:p>
    <w:p w:rsidR="005A76FB" w:rsidRDefault="000B1ECD" w:rsidP="005A76FB">
      <w:pPr>
        <w:spacing w:after="0" w:line="240" w:lineRule="exact"/>
        <w:ind w:left="911"/>
      </w:pPr>
    </w:p>
    <w:p w:rsidR="005A76FB" w:rsidRDefault="000B1ECD" w:rsidP="005A76FB">
      <w:pPr>
        <w:spacing w:after="0" w:line="240" w:lineRule="exact"/>
        <w:ind w:left="911"/>
      </w:pPr>
    </w:p>
    <w:p w:rsidR="005A76FB" w:rsidRDefault="000B1ECD" w:rsidP="005A76FB">
      <w:pPr>
        <w:spacing w:after="0" w:line="240" w:lineRule="exact"/>
        <w:ind w:left="911"/>
      </w:pPr>
    </w:p>
    <w:p w:rsidR="005A76FB" w:rsidRDefault="000B1ECD" w:rsidP="005A76FB">
      <w:pPr>
        <w:spacing w:after="0" w:line="450" w:lineRule="exact"/>
        <w:ind w:left="911" w:firstLine="1177"/>
      </w:pPr>
      <w:r>
        <w:rPr>
          <w:rFonts w:ascii="新細明體" w:hAnsi="新細明體" w:cs="新細明體"/>
          <w:noProof/>
          <w:color w:val="000000"/>
          <w:spacing w:val="9"/>
          <w:sz w:val="28"/>
        </w:rPr>
        <w:t>肆、研究個案</w:t>
      </w:r>
    </w:p>
    <w:p w:rsidR="005A76FB" w:rsidRDefault="000B1ECD" w:rsidP="005A76FB">
      <w:pPr>
        <w:spacing w:after="0" w:line="240" w:lineRule="exact"/>
        <w:ind w:left="911" w:firstLine="1177"/>
      </w:pPr>
    </w:p>
    <w:p w:rsidR="005A76FB" w:rsidRDefault="000B1ECD" w:rsidP="005A76FB">
      <w:pPr>
        <w:spacing w:after="0" w:line="240" w:lineRule="exact"/>
        <w:ind w:left="911" w:firstLine="1177"/>
      </w:pPr>
    </w:p>
    <w:p w:rsidR="005A76FB" w:rsidRDefault="000B1ECD" w:rsidP="005A76FB">
      <w:pPr>
        <w:spacing w:after="0" w:line="306" w:lineRule="exact"/>
        <w:ind w:left="911" w:firstLine="482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大型企業相對於中小型企業而言，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其人員互動、關係網絡、組織文化的複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雜度極高，除了不容易建構出信念地圖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之外，所收集到的語言資料有時會因文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化的複雜與高度的正式化而失真，因大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w w:val="115"/>
          <w:sz w:val="22"/>
        </w:rPr>
        <w:t>企業所使用的語言比較制式。另一方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面，小型企業的規模不大，在建構組織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心智模式上除了較大型企業簡易外，最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重要的一點是能得出較正確的語言資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料。所以，本研究選擇一家有意推動學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習型組織的小型企業公司為研究對象</w:t>
      </w:r>
    </w:p>
    <w:p w:rsidR="005A76FB" w:rsidRDefault="000B1ECD" w:rsidP="005A76FB">
      <w:pPr>
        <w:spacing w:after="0" w:line="330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（以下簡稱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公司</w:t>
      </w:r>
      <w:r>
        <w:rPr>
          <w:rFonts w:ascii="新細明體" w:hAnsi="新細明體" w:cs="新細明體"/>
          <w:noProof/>
          <w:color w:val="000000"/>
          <w:w w:val="82"/>
          <w:sz w:val="22"/>
        </w:rPr>
        <w:t>）。另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一方</w:t>
      </w:r>
      <w:r>
        <w:rPr>
          <w:rFonts w:ascii="新細明體" w:eastAsia="新細明體" w:hAnsi="新細明體" w:cs="新細明體"/>
          <w:noProof/>
          <w:color w:val="000000"/>
          <w:sz w:val="22"/>
        </w:rPr>
        <w:t>面，在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面對</w:t>
      </w:r>
    </w:p>
    <w:p w:rsidR="005A76FB" w:rsidRDefault="000B1ECD" w:rsidP="005A76FB">
      <w:pPr>
        <w:spacing w:after="0" w:line="321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越來越激烈的競爭環境，過去傳統的管</w:t>
      </w:r>
    </w:p>
    <w:p w:rsidR="005A76FB" w:rsidRDefault="000B1ECD" w:rsidP="005A76FB">
      <w:pPr>
        <w:spacing w:after="0" w:line="330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理方式已無法符今日所</w:t>
      </w:r>
      <w:r>
        <w:rPr>
          <w:rFonts w:ascii="新細明體" w:eastAsia="新細明體" w:hAnsi="新細明體" w:cs="新細明體"/>
          <w:noProof/>
          <w:color w:val="000000"/>
          <w:spacing w:val="-22"/>
          <w:sz w:val="22"/>
        </w:rPr>
        <w:t>需，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公司也想積</w:t>
      </w:r>
    </w:p>
    <w:p w:rsidR="005A76FB" w:rsidRDefault="000B1ECD" w:rsidP="005A76FB">
      <w:pPr>
        <w:spacing w:after="0" w:line="322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極欲轉型為現代化企業，尋求更高效率</w:t>
      </w:r>
    </w:p>
    <w:p w:rsidR="005A76FB" w:rsidRDefault="000B1ECD" w:rsidP="005A76FB">
      <w:pPr>
        <w:spacing w:after="0" w:line="329" w:lineRule="exact"/>
        <w:ind w:left="911"/>
      </w:pPr>
      <w:r>
        <w:rPr>
          <w:rFonts w:ascii="新細明體" w:hAnsi="新細明體" w:cs="新細明體"/>
          <w:noProof/>
          <w:color w:val="000000"/>
          <w:spacing w:val="11"/>
          <w:sz w:val="22"/>
        </w:rPr>
        <w:t>的管理方式。在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11"/>
          <w:sz w:val="22"/>
        </w:rPr>
        <w:t>公司參加教育部專案</w:t>
      </w:r>
    </w:p>
    <w:p w:rsidR="005A76FB" w:rsidRDefault="000B1ECD" w:rsidP="005A76FB">
      <w:pPr>
        <w:spacing w:after="0" w:line="322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推動「邁向學習型組織」的過程中，研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究者發現深植企業中的心智模式阻礙了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學習，成為推動變革一個很主要的絆腳</w:t>
      </w:r>
    </w:p>
    <w:p w:rsidR="005A76FB" w:rsidRDefault="000B1ECD" w:rsidP="005A76FB">
      <w:pPr>
        <w:spacing w:after="0" w:line="330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2"/>
          <w:sz w:val="22"/>
        </w:rPr>
        <w:t>石，也引發研究者想進一步探索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5"/>
          <w:sz w:val="22"/>
        </w:rPr>
        <w:t>公司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2"/>
          <w:sz w:val="22"/>
        </w:rPr>
        <w:t>的員工心智模式。這也是選擇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8"/>
          <w:sz w:val="22"/>
        </w:rPr>
        <w:t>公司作</w:t>
      </w:r>
    </w:p>
    <w:p w:rsidR="005A76FB" w:rsidRDefault="000B1ECD" w:rsidP="005A76FB">
      <w:pPr>
        <w:spacing w:after="0" w:line="321" w:lineRule="exact"/>
        <w:ind w:left="911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為研究對象的最主要原因。</w:t>
      </w:r>
    </w:p>
    <w:p w:rsidR="005A76FB" w:rsidRDefault="000B1ECD" w:rsidP="005A76FB">
      <w:pPr>
        <w:spacing w:after="0" w:line="240" w:lineRule="exact"/>
        <w:ind w:left="911"/>
      </w:pPr>
    </w:p>
    <w:p w:rsidR="005A76FB" w:rsidRDefault="000B1ECD" w:rsidP="005A76FB">
      <w:pPr>
        <w:spacing w:after="0" w:line="370" w:lineRule="exact"/>
        <w:ind w:left="911" w:firstLine="482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公司創立於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1949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年，在早期三十</w:t>
      </w:r>
    </w:p>
    <w:p w:rsidR="005A76FB" w:rsidRDefault="000B1ECD" w:rsidP="005A76FB">
      <w:pPr>
        <w:spacing w:after="0" w:line="322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年代的台灣農業發展中，致力於農業機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械生產，在當時嘉南平原的農業機械中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佔舉足輕重的地位。五十年代台灣工業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起飛時，轉入工業機械之生產，專注於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鑽床之研究發展。三十年來，由傳統的</w:t>
      </w:r>
    </w:p>
    <w:p w:rsidR="005A76FB" w:rsidRDefault="000B1ECD" w:rsidP="005A76FB">
      <w:pPr>
        <w:spacing w:after="0" w:line="329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手動機械進步到電腦控制的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CNC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鑽床，</w:t>
      </w:r>
    </w:p>
    <w:p w:rsidR="005A76FB" w:rsidRDefault="000B1ECD" w:rsidP="005A76FB">
      <w:pPr>
        <w:spacing w:after="0" w:line="219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lastRenderedPageBreak/>
        <w:t>在品質上不斷精進，在技術上更臻圓</w:t>
      </w:r>
    </w:p>
    <w:p w:rsidR="005A76FB" w:rsidRDefault="000B1ECD" w:rsidP="005A76FB">
      <w:pPr>
        <w:spacing w:after="0" w:line="330" w:lineRule="exact"/>
      </w:pPr>
      <w:r>
        <w:rPr>
          <w:rFonts w:ascii="新細明體" w:hAnsi="新細明體" w:cs="新細明體"/>
          <w:noProof/>
          <w:color w:val="000000"/>
          <w:spacing w:val="-8"/>
          <w:sz w:val="22"/>
        </w:rPr>
        <w:t>熟。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公司目前主要的產品包</w:t>
      </w:r>
      <w:r>
        <w:rPr>
          <w:rFonts w:ascii="新細明體" w:eastAsia="新細明體" w:hAnsi="新細明體" w:cs="新細明體"/>
          <w:noProof/>
          <w:color w:val="000000"/>
          <w:spacing w:val="-10"/>
          <w:sz w:val="22"/>
        </w:rPr>
        <w:t>括：電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腦數</w:t>
      </w:r>
    </w:p>
    <w:p w:rsidR="005A76FB" w:rsidRDefault="000B1ECD" w:rsidP="005A76FB">
      <w:pPr>
        <w:spacing w:after="0" w:line="322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值控制六角鑽床、轉塔式六角鑽床、立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式強力鑽床、立式搪磨床、鑽床專用精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密</w:t>
      </w:r>
      <w:r>
        <w:rPr>
          <w:rFonts w:ascii="新細明體" w:hAnsi="新細明體" w:cs="新細明體"/>
          <w:noProof/>
          <w:color w:val="000000"/>
          <w:spacing w:val="-8"/>
          <w:sz w:val="22"/>
        </w:rPr>
        <w:t>鉗、各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式多軸鑽頭配合加工</w:t>
      </w:r>
      <w:r>
        <w:rPr>
          <w:rFonts w:ascii="新細明體" w:hAnsi="新細明體" w:cs="新細明體"/>
          <w:noProof/>
          <w:color w:val="000000"/>
          <w:spacing w:val="-6"/>
          <w:sz w:val="22"/>
        </w:rPr>
        <w:t>物、齒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輪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、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齒輪</w:t>
      </w:r>
      <w:r>
        <w:rPr>
          <w:rFonts w:ascii="新細明體" w:hAnsi="新細明體" w:cs="新細明體"/>
          <w:noProof/>
          <w:color w:val="000000"/>
          <w:spacing w:val="2"/>
          <w:sz w:val="22"/>
        </w:rPr>
        <w:t>箱、精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密夾</w:t>
      </w:r>
      <w:r>
        <w:rPr>
          <w:rFonts w:ascii="新細明體" w:hAnsi="新細明體" w:cs="新細明體"/>
          <w:noProof/>
          <w:color w:val="000000"/>
          <w:spacing w:val="2"/>
          <w:sz w:val="22"/>
        </w:rPr>
        <w:t>具、治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具等等之設</w:t>
      </w:r>
      <w:r>
        <w:rPr>
          <w:rFonts w:ascii="新細明體" w:hAnsi="新細明體" w:cs="新細明體"/>
          <w:noProof/>
          <w:color w:val="000000"/>
          <w:sz w:val="22"/>
        </w:rPr>
        <w:t>計。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</w:p>
    <w:p w:rsidR="005A76FB" w:rsidRDefault="000B1ECD" w:rsidP="005A76FB">
      <w:pPr>
        <w:spacing w:after="0" w:line="321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公司近年來也進軍國際市場，除了大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-3"/>
          <w:sz w:val="22"/>
        </w:rPr>
        <w:t>陸、東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南</w:t>
      </w:r>
      <w:r>
        <w:rPr>
          <w:rFonts w:ascii="新細明體" w:hAnsi="新細明體" w:cs="新細明體"/>
          <w:noProof/>
          <w:color w:val="000000"/>
          <w:spacing w:val="-3"/>
          <w:sz w:val="22"/>
        </w:rPr>
        <w:t>亞、印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度等地區</w:t>
      </w:r>
      <w:r>
        <w:rPr>
          <w:rFonts w:ascii="新細明體" w:eastAsia="新細明體" w:hAnsi="新細明體" w:cs="新細明體"/>
          <w:noProof/>
          <w:color w:val="000000"/>
          <w:spacing w:val="-3"/>
          <w:sz w:val="22"/>
        </w:rPr>
        <w:t>外，更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受到美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、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日先進國家之肯</w:t>
      </w:r>
      <w:r>
        <w:rPr>
          <w:rFonts w:ascii="新細明體" w:eastAsia="新細明體" w:hAnsi="新細明體" w:cs="新細明體"/>
          <w:noProof/>
          <w:color w:val="000000"/>
          <w:spacing w:val="-20"/>
          <w:sz w:val="22"/>
        </w:rPr>
        <w:t>定，以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代</w:t>
      </w:r>
      <w:r>
        <w:rPr>
          <w:rFonts w:ascii="新細明體" w:hAnsi="新細明體" w:cs="新細明體"/>
          <w:noProof/>
          <w:color w:val="000000"/>
          <w:spacing w:val="-15"/>
          <w:sz w:val="22"/>
        </w:rPr>
        <w:t>理、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OEM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、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ODM</w:t>
      </w:r>
    </w:p>
    <w:p w:rsidR="005A76FB" w:rsidRDefault="000B1ECD" w:rsidP="005A76FB">
      <w:pPr>
        <w:spacing w:after="0" w:line="321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等方式遍銷歐、美、日等已開發國家。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370" w:lineRule="exact"/>
        <w:ind w:firstLine="482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公司為一家族企</w:t>
      </w:r>
      <w:r>
        <w:rPr>
          <w:rFonts w:ascii="新細明體" w:eastAsia="新細明體" w:hAnsi="新細明體" w:cs="新細明體"/>
          <w:noProof/>
          <w:color w:val="000000"/>
          <w:spacing w:val="-12"/>
          <w:sz w:val="22"/>
        </w:rPr>
        <w:t>業，目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前為第一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、</w:t>
      </w:r>
    </w:p>
    <w:p w:rsidR="005A76FB" w:rsidRDefault="000B1ECD" w:rsidP="005A76FB">
      <w:pPr>
        <w:spacing w:after="0" w:line="322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二代共同經營，是一家悠久歷史的傳統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工業。公司成員約十五人，主要多為線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上生產人員，即為工廠俗稱之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黑手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」，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行事以實事求是為原則，思考與學習模</w:t>
      </w:r>
    </w:p>
    <w:p w:rsidR="005A76FB" w:rsidRDefault="000B1ECD" w:rsidP="005A76FB">
      <w:pPr>
        <w:spacing w:after="0" w:line="330" w:lineRule="exact"/>
      </w:pPr>
      <w:r>
        <w:rPr>
          <w:rFonts w:ascii="新細明體" w:hAnsi="新細明體" w:cs="新細明體"/>
          <w:noProof/>
          <w:color w:val="000000"/>
          <w:spacing w:val="11"/>
          <w:sz w:val="22"/>
        </w:rPr>
        <w:t>式較偏向單環學習。由於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10"/>
          <w:sz w:val="22"/>
        </w:rPr>
        <w:t>公司為製造</w:t>
      </w:r>
    </w:p>
    <w:p w:rsidR="005A76FB" w:rsidRDefault="000B1ECD" w:rsidP="005A76FB">
      <w:pPr>
        <w:spacing w:after="0" w:line="321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業，過去一個口令一個動作的生產模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式，再加上人員不多，以及核心幹部彼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此之間的親戚關係，塑造出一種直來直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往的文化。公司核心成員在意見表達與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溝通上非常直接明白，不會拐彎抹角。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10"/>
          <w:sz w:val="22"/>
        </w:rPr>
        <w:t>研究者發現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11"/>
          <w:sz w:val="22"/>
        </w:rPr>
        <w:t>公司在進行學習型組織之</w:t>
      </w:r>
    </w:p>
    <w:p w:rsidR="005A76FB" w:rsidRDefault="000B1ECD" w:rsidP="005A76FB">
      <w:pPr>
        <w:spacing w:after="0" w:line="321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左手欄課程時，幾乎是可以跳過左手欄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之訓練而講出真心話，在這樣的企業文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化下，核心成員間幾乎是有話必講，無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需包裝；但也因為如此而出現許多衝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突。但對本研究來說，所收集到的語言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資料是相當真實的。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450" w:lineRule="exact"/>
        <w:ind w:firstLine="1177"/>
      </w:pPr>
      <w:r>
        <w:rPr>
          <w:rFonts w:ascii="新細明體" w:hAnsi="新細明體" w:cs="新細明體"/>
          <w:noProof/>
          <w:color w:val="000000"/>
          <w:spacing w:val="9"/>
          <w:sz w:val="28"/>
        </w:rPr>
        <w:t>伍、資料收集</w:t>
      </w:r>
    </w:p>
    <w:p w:rsidR="005A76FB" w:rsidRDefault="000B1ECD" w:rsidP="005A76FB">
      <w:pPr>
        <w:spacing w:after="0" w:line="240" w:lineRule="exact"/>
        <w:ind w:firstLine="1177"/>
      </w:pPr>
    </w:p>
    <w:p w:rsidR="005A76FB" w:rsidRDefault="000B1ECD" w:rsidP="005A76FB">
      <w:pPr>
        <w:spacing w:after="0" w:line="240" w:lineRule="exact"/>
        <w:ind w:firstLine="1177"/>
      </w:pPr>
    </w:p>
    <w:p w:rsidR="005A76FB" w:rsidRDefault="000B1ECD" w:rsidP="005A76FB">
      <w:pPr>
        <w:spacing w:after="0" w:line="306" w:lineRule="exact"/>
        <w:ind w:firstLine="482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本研究資料主要收集的方法有二種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管道，一是透過在工作場所與學習場所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進行實地觀察與紀錄，二是與員工進行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w w:val="115"/>
          <w:sz w:val="22"/>
        </w:rPr>
        <w:t>非正式的談話。談話的內容具有針對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性，針對與公司制度、人員、工作執行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num="2" w:space="720" w:equalWidth="0">
            <w:col w:w="5447" w:space="0"/>
            <w:col w:w="5380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10603"/>
        </w:tabs>
        <w:spacing w:after="0" w:line="264" w:lineRule="exact"/>
        <w:ind w:left="3576"/>
      </w:pPr>
      <w:bookmarkStart w:id="8" w:name="9"/>
      <w:bookmarkEnd w:id="8"/>
      <w:r>
        <w:rPr>
          <w:rFonts w:ascii="Arial Unicode MS" w:eastAsia="Arial Unicode MS" w:hAnsi="Arial Unicode MS" w:cs="Arial Unicode MS"/>
          <w:noProof/>
          <w:color w:val="000000"/>
          <w:sz w:val="20"/>
        </w:rPr>
        <w:lastRenderedPageBreak/>
        <w:t>艾昌瑞．李玉蓮：</w:t>
      </w:r>
      <w:r>
        <w:rPr>
          <w:rFonts w:ascii="Times New Roman" w:hAnsi="Times New Roman" w:cs="Times New Roman"/>
          <w:noProof/>
          <w:color w:val="000000"/>
          <w:sz w:val="20"/>
        </w:rPr>
        <w:t>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公司成員的心智模式分析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311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81" w:bottom="580" w:left="641" w:header="0" w:footer="0" w:gutter="0"/>
          <w:cols w:space="720" w:equalWidth="0">
            <w:col w:w="11317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3576"/>
      </w:pPr>
    </w:p>
    <w:p w:rsidR="005A76FB" w:rsidRDefault="000B1ECD" w:rsidP="005A76FB">
      <w:pPr>
        <w:spacing w:after="0" w:line="300" w:lineRule="exact"/>
        <w:ind w:left="3576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81" w:bottom="580" w:left="641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19" w:lineRule="exact"/>
        <w:ind w:left="1156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lastRenderedPageBreak/>
        <w:t>有關的。由於談話時的內容，建構在研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究者對所欲探知現象的「事前想像」之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上，也許會對所欲收集的資料加上了限</w:t>
      </w:r>
    </w:p>
    <w:p w:rsidR="005A76FB" w:rsidRDefault="000B1ECD" w:rsidP="005A76FB">
      <w:pPr>
        <w:spacing w:after="0" w:line="325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z w:val="22"/>
        </w:rPr>
        <w:t>制（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主觀的框框</w:t>
      </w:r>
      <w:r>
        <w:rPr>
          <w:rFonts w:ascii="新細明體" w:eastAsia="新細明體" w:hAnsi="新細明體" w:cs="新細明體"/>
          <w:noProof/>
          <w:color w:val="000000"/>
          <w:w w:val="75"/>
          <w:sz w:val="22"/>
        </w:rPr>
        <w:t>）；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不過，倒是能對研究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者心中的問題予以深入探討。就這個問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題來說，只要研究者意識到自己的主觀</w:t>
      </w:r>
    </w:p>
    <w:p w:rsidR="005A76FB" w:rsidRDefault="000B1ECD" w:rsidP="005A76FB">
      <w:pPr>
        <w:spacing w:after="0" w:line="325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可能帶來的限制，便可在談話中跳脫既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有的框框，隨受訪者自由發揮。至於學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習過程中的對談採全程錄音，提供研究</w:t>
      </w:r>
    </w:p>
    <w:p w:rsidR="005A76FB" w:rsidRDefault="000B1ECD" w:rsidP="005A76FB">
      <w:pPr>
        <w:spacing w:after="0" w:line="325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者進行更深入的瞭解與分析，這一部分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的資料收集，較具時間和金錢效益。</w:t>
      </w:r>
    </w:p>
    <w:p w:rsidR="005A76FB" w:rsidRDefault="000B1ECD" w:rsidP="005A76FB">
      <w:pPr>
        <w:spacing w:after="0" w:line="240" w:lineRule="exact"/>
        <w:ind w:left="1156"/>
      </w:pPr>
    </w:p>
    <w:p w:rsidR="005A76FB" w:rsidRDefault="000B1ECD" w:rsidP="005A76FB">
      <w:pPr>
        <w:spacing w:after="0" w:line="370" w:lineRule="exact"/>
        <w:ind w:left="1156" w:firstLine="482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w w:val="258"/>
          <w:sz w:val="22"/>
        </w:rPr>
        <w:t> </w:t>
      </w:r>
      <w:r>
        <w:rPr>
          <w:rFonts w:ascii="新細明體" w:hAnsi="新細明體" w:cs="新細明體"/>
          <w:noProof/>
          <w:color w:val="000000"/>
          <w:spacing w:val="15"/>
          <w:sz w:val="22"/>
        </w:rPr>
        <w:t>公司參加了「邁向學習型組織」</w:t>
      </w:r>
    </w:p>
    <w:p w:rsidR="005A76FB" w:rsidRDefault="000B1ECD" w:rsidP="005A76FB">
      <w:pPr>
        <w:spacing w:after="0" w:line="322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的專案計畫，推動了一系列的學習課</w:t>
      </w:r>
    </w:p>
    <w:p w:rsidR="005A76FB" w:rsidRDefault="000B1ECD" w:rsidP="005A76FB">
      <w:pPr>
        <w:spacing w:after="0" w:line="325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程，研究人員一方面因專案研究關係以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協助輔導推動的身份進入該公司；另一</w:t>
      </w:r>
    </w:p>
    <w:p w:rsidR="005A76FB" w:rsidRDefault="000B1ECD" w:rsidP="005A76FB">
      <w:pPr>
        <w:spacing w:after="0" w:line="330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位研究人員則每週至公司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1-2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w w:val="87"/>
          <w:sz w:val="22"/>
        </w:rPr>
        <w:t>天，實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際參</w:t>
      </w:r>
    </w:p>
    <w:p w:rsidR="005A76FB" w:rsidRDefault="000B1ECD" w:rsidP="005A76FB">
      <w:pPr>
        <w:spacing w:after="0" w:line="321" w:lineRule="exact"/>
        <w:ind w:left="1156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與專案的推動、會議與協調，為期十個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hAnsi="新細明體" w:cs="新細明體"/>
          <w:noProof/>
          <w:color w:val="000000"/>
          <w:spacing w:val="4"/>
          <w:sz w:val="22"/>
        </w:rPr>
        <w:t>月。</w:t>
      </w:r>
    </w:p>
    <w:p w:rsidR="005A76FB" w:rsidRDefault="000B1ECD" w:rsidP="005A76FB">
      <w:pPr>
        <w:spacing w:after="0" w:line="240" w:lineRule="exact"/>
        <w:ind w:left="1156"/>
      </w:pPr>
    </w:p>
    <w:p w:rsidR="005A76FB" w:rsidRDefault="000B1ECD" w:rsidP="005A76FB">
      <w:pPr>
        <w:spacing w:after="0" w:line="366" w:lineRule="exact"/>
        <w:ind w:left="1156" w:firstLine="482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在學習過程中企業成員的對話內容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是本研究主要的資料來源，所有的資料</w:t>
      </w:r>
    </w:p>
    <w:p w:rsidR="005A76FB" w:rsidRDefault="000B1ECD" w:rsidP="005A76FB">
      <w:pPr>
        <w:spacing w:after="0" w:line="325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均以錄音繕寫逐字稿的方式進行；加上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成員進行對話時，研究人員亦在旁輔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導，故在分析時，能抓住語言資料的脈</w:t>
      </w:r>
    </w:p>
    <w:p w:rsidR="005A76FB" w:rsidRDefault="000B1ECD" w:rsidP="005A76FB">
      <w:pPr>
        <w:spacing w:after="0" w:line="325" w:lineRule="exact"/>
        <w:ind w:left="1156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絡。另一方面，由於研究者在研究進行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過程中身兼該公司的輔導諮詢人員，故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能佐以實際觀察與談話（例如參加會議</w:t>
      </w:r>
    </w:p>
    <w:p w:rsidR="005A76FB" w:rsidRDefault="000B1ECD" w:rsidP="005A76FB">
      <w:pPr>
        <w:spacing w:after="0" w:line="325" w:lineRule="exact"/>
        <w:ind w:left="1156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與一般聚會、與員工在非正式場合的對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話</w:t>
      </w:r>
      <w:r>
        <w:rPr>
          <w:rFonts w:ascii="新細明體" w:eastAsia="新細明體" w:hAnsi="新細明體" w:cs="新細明體"/>
          <w:noProof/>
          <w:color w:val="000000"/>
          <w:w w:val="74"/>
          <w:sz w:val="22"/>
        </w:rPr>
        <w:t>），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實際觀察成員的互動情形，來增加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資料的分析深度。</w:t>
      </w:r>
    </w:p>
    <w:p w:rsidR="005A76FB" w:rsidRDefault="000B1ECD" w:rsidP="005A76FB">
      <w:pPr>
        <w:spacing w:after="0" w:line="240" w:lineRule="exact"/>
        <w:ind w:left="1156"/>
      </w:pPr>
    </w:p>
    <w:p w:rsidR="005A76FB" w:rsidRDefault="000B1ECD" w:rsidP="005A76FB">
      <w:pPr>
        <w:spacing w:after="0" w:line="366" w:lineRule="exact"/>
        <w:ind w:left="1156" w:firstLine="482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由於，本研究定位在個案分析，針</w:t>
      </w:r>
    </w:p>
    <w:p w:rsidR="005A76FB" w:rsidRDefault="000B1ECD" w:rsidP="005A76FB">
      <w:pPr>
        <w:spacing w:after="0" w:line="325" w:lineRule="exact"/>
        <w:ind w:left="1156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對特定研究對象探索員工的心智模式。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故研究焦點在對「心智模式」這個存在</w:t>
      </w:r>
    </w:p>
    <w:p w:rsidR="005A76FB" w:rsidRDefault="000B1ECD" w:rsidP="005A76FB">
      <w:pPr>
        <w:spacing w:after="0" w:line="325" w:lineRule="exact"/>
        <w:ind w:left="1156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於員工心靈深處的現象以一種「客觀的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方式進行瞭解</w:t>
      </w:r>
      <w:r>
        <w:rPr>
          <w:rFonts w:ascii="新細明體" w:hAnsi="新細明體" w:cs="新細明體"/>
          <w:noProof/>
          <w:color w:val="000000"/>
          <w:w w:val="81"/>
          <w:sz w:val="22"/>
        </w:rPr>
        <w:t>」，並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將心智模式以文字呈</w:t>
      </w:r>
    </w:p>
    <w:p w:rsidR="005A76FB" w:rsidRDefault="000B1ECD" w:rsidP="005A76FB">
      <w:pPr>
        <w:spacing w:after="0" w:line="326" w:lineRule="exact"/>
        <w:ind w:left="1156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現出來作為一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種「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主觀的解釋</w:t>
      </w:r>
      <w:r>
        <w:rPr>
          <w:rFonts w:ascii="新細明體" w:hAnsi="新細明體" w:cs="新細明體"/>
          <w:noProof/>
          <w:color w:val="000000"/>
          <w:w w:val="74"/>
          <w:sz w:val="22"/>
        </w:rPr>
        <w:t>」。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研究者</w:t>
      </w:r>
    </w:p>
    <w:p w:rsidR="005A76FB" w:rsidRDefault="000B1ECD" w:rsidP="005A76FB">
      <w:pPr>
        <w:spacing w:after="0" w:line="325" w:lineRule="exact"/>
        <w:ind w:left="1156"/>
      </w:pPr>
      <w:r>
        <w:rPr>
          <w:rFonts w:ascii="新細明體" w:hAnsi="新細明體" w:cs="新細明體"/>
          <w:noProof/>
          <w:color w:val="000000"/>
          <w:w w:val="115"/>
          <w:sz w:val="22"/>
        </w:rPr>
        <w:t>在實際參與專案的推動中去發掘、了</w:t>
      </w:r>
    </w:p>
    <w:p w:rsidR="005A76FB" w:rsidRDefault="000B1ECD" w:rsidP="005A76FB">
      <w:pPr>
        <w:spacing w:after="0" w:line="219" w:lineRule="exact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-8"/>
          <w:sz w:val="22"/>
        </w:rPr>
        <w:lastRenderedPageBreak/>
        <w:t>解、認</w:t>
      </w:r>
      <w:r>
        <w:rPr>
          <w:rFonts w:ascii="新細明體" w:hAnsi="新細明體" w:cs="新細明體"/>
          <w:noProof/>
          <w:color w:val="000000"/>
          <w:spacing w:val="-7"/>
          <w:sz w:val="22"/>
        </w:rPr>
        <w:t>清、衡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量與心智模式相關的資料，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並進行分析與驗証，以便找出與呈現企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業員工的心智模式，提供其他人對心智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模式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客觀了解</w:t>
      </w:r>
      <w:r>
        <w:rPr>
          <w:rFonts w:ascii="新細明體" w:hAnsi="新細明體" w:cs="新細明體"/>
          <w:noProof/>
          <w:color w:val="000000"/>
          <w:w w:val="74"/>
          <w:sz w:val="22"/>
        </w:rPr>
        <w:t>」。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個案研究很強調應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用推理、判斷等思考過程，以一種有系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統的方式尋求對研究概</w:t>
      </w:r>
      <w:r>
        <w:rPr>
          <w:rFonts w:ascii="新細明體" w:eastAsia="新細明體" w:hAnsi="新細明體" w:cs="新細明體"/>
          <w:noProof/>
          <w:color w:val="000000"/>
          <w:spacing w:val="-9"/>
          <w:sz w:val="22"/>
        </w:rPr>
        <w:t>念（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現象或事實）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的解釋。通常在研究的個案中往往是根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據現有的理論去做資料的串聯，換言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之，研究事實之間的因果關係需用公認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的主觀知識來加以歸納。本研究也沒能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跳出這個框框，不過，個案研究的貢獻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往往就在這些在主觀上推論出來具有創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8"/>
          <w:sz w:val="22"/>
        </w:rPr>
        <w:t>新意味的結論。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450" w:lineRule="exact"/>
        <w:ind w:firstLine="1177"/>
      </w:pPr>
      <w:r>
        <w:rPr>
          <w:rFonts w:ascii="新細明體" w:hAnsi="新細明體" w:cs="新細明體"/>
          <w:noProof/>
          <w:color w:val="000000"/>
          <w:spacing w:val="9"/>
          <w:sz w:val="28"/>
        </w:rPr>
        <w:t>陸、資料分析</w:t>
      </w:r>
    </w:p>
    <w:p w:rsidR="005A76FB" w:rsidRDefault="000B1ECD" w:rsidP="005A76FB">
      <w:pPr>
        <w:spacing w:after="0" w:line="240" w:lineRule="exact"/>
        <w:ind w:firstLine="1177"/>
      </w:pPr>
    </w:p>
    <w:p w:rsidR="005A76FB" w:rsidRDefault="000B1ECD" w:rsidP="005A76FB">
      <w:pPr>
        <w:spacing w:after="0" w:line="240" w:lineRule="exact"/>
        <w:ind w:firstLine="1177"/>
      </w:pPr>
    </w:p>
    <w:p w:rsidR="005A76FB" w:rsidRDefault="000B1ECD" w:rsidP="005A76FB">
      <w:pPr>
        <w:spacing w:after="0" w:line="306" w:lineRule="exact"/>
        <w:ind w:firstLine="482"/>
      </w:pPr>
      <w:r>
        <w:rPr>
          <w:noProof/>
        </w:rPr>
        <w:pict>
          <v:shape id="_x0000_s1123" type="#_x0000_t202" style="position:absolute;left:0;text-align:left;margin-left:390.55pt;margin-top:456.15pt;width:31pt;height:15.95pt;z-index:-251578368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autoSpaceDE w:val="0"/>
                    <w:autoSpaceDN w:val="0"/>
                    <w:adjustRightInd w:val="0"/>
                    <w:spacing w:after="0" w:line="219" w:lineRule="exact"/>
                  </w:pPr>
                  <w:r>
                    <w:rPr>
                      <w:rFonts w:ascii="新細明體" w:hAnsi="新細明體" w:cs="新細明體"/>
                      <w:noProof/>
                      <w:color w:val="000000"/>
                      <w:spacing w:val="-1"/>
                      <w:sz w:val="22"/>
                    </w:rPr>
                    <w:t>、</w:t>
                  </w:r>
                </w:p>
              </w:txbxContent>
            </v:textbox>
            <w10:wrap anchorx="page" anchory="page"/>
          </v:shape>
        </w:pict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本研究先立基在文獻探討上，針對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心智模式的定義與測量有一個全面的瞭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解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，並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確定本研究主要概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念「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心智模式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」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的定義後，再開始進行質性資料分析。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依據紮根理論，分析步驟為開放性編碼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open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coding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）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主軸編</w:t>
      </w:r>
      <w:r>
        <w:rPr>
          <w:rFonts w:ascii="新細明體" w:eastAsia="新細明體" w:hAnsi="新細明體" w:cs="新細明體"/>
          <w:noProof/>
          <w:color w:val="000000"/>
          <w:spacing w:val="-25"/>
          <w:sz w:val="22"/>
        </w:rPr>
        <w:t>碼（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axial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coding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）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及選擇性編</w:t>
      </w:r>
      <w:r>
        <w:rPr>
          <w:rFonts w:ascii="新細明體" w:eastAsia="新細明體" w:hAnsi="新細明體" w:cs="新細明體"/>
          <w:noProof/>
          <w:color w:val="000000"/>
          <w:spacing w:val="-4"/>
          <w:sz w:val="22"/>
        </w:rPr>
        <w:t>碼（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selective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coding</w:t>
      </w:r>
      <w:r>
        <w:rPr>
          <w:rFonts w:ascii="新細明體" w:eastAsia="新細明體" w:hAnsi="新細明體" w:cs="新細明體"/>
          <w:noProof/>
          <w:color w:val="000000"/>
          <w:spacing w:val="-4"/>
          <w:sz w:val="22"/>
        </w:rPr>
        <w:t>）三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個步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驟（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Strauss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Corbin,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1990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）。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開放性譯</w:t>
      </w:r>
    </w:p>
    <w:p w:rsidR="005A76FB" w:rsidRDefault="000B1ECD" w:rsidP="005A76FB">
      <w:pPr>
        <w:spacing w:after="0" w:line="322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碼的目的是分解文件資料，找出隱藏在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其中的概念；再經由主軸編碼的演繹與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歸納過程建立概念間的聯繫關係；最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後，如果發現仍不足以說明現象時，再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以選擇性編碼辨識核心概念，並補充不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足的概念。語言資料所呈現的其實是非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常複雜的。一句話所指稱的內容有時是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包羅萬象的。所以，在資料處理上，研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究者先將資料所隱含的的屬性與特質找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出，也就是先將資料概念化，當將文字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資料轉成概念之後，研究者依據各概念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的性質，將相關的概念分門別類，形成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概念的群聚類別（構念</w:t>
      </w:r>
      <w:r>
        <w:rPr>
          <w:rFonts w:ascii="新細明體" w:hAnsi="新細明體" w:cs="新細明體"/>
          <w:noProof/>
          <w:color w:val="000000"/>
          <w:w w:val="84"/>
          <w:sz w:val="22"/>
        </w:rPr>
        <w:t>）。最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後則依據所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81" w:bottom="580" w:left="641" w:header="0" w:footer="0" w:gutter="0"/>
          <w:cols w:num="2" w:space="720" w:equalWidth="0">
            <w:col w:w="5692" w:space="0"/>
            <w:col w:w="5625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3286"/>
        </w:tabs>
        <w:spacing w:after="0" w:line="264" w:lineRule="exact"/>
        <w:ind w:left="60"/>
      </w:pPr>
      <w:bookmarkStart w:id="9" w:name="10"/>
      <w:bookmarkEnd w:id="9"/>
      <w:r>
        <w:rPr>
          <w:rFonts w:ascii="Times New Roman" w:hAnsi="Times New Roman" w:cs="Times New Roman"/>
          <w:noProof/>
          <w:color w:val="000000"/>
          <w:sz w:val="20"/>
        </w:rPr>
        <w:lastRenderedPageBreak/>
        <w:t>312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商管科技季刊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第三卷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第四期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民國九十一年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 w:equalWidth="0">
            <w:col w:w="10826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60"/>
      </w:pPr>
    </w:p>
    <w:p w:rsidR="005A76FB" w:rsidRDefault="000B1ECD" w:rsidP="005A76FB">
      <w:pPr>
        <w:spacing w:after="0" w:line="330" w:lineRule="exact"/>
        <w:ind w:left="60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20" w:lineRule="exact"/>
        <w:ind w:left="911"/>
      </w:pPr>
      <w:r>
        <w:rPr>
          <w:noProof/>
        </w:rPr>
        <w:lastRenderedPageBreak/>
        <w:pict>
          <v:shape id="wondershare_12" o:spid="_x0000_s1122" type="#_x0000_t202" style="position:absolute;left:0;text-align:left;margin-left:128.1pt;margin-top:115.35pt;width:31pt;height:15.95pt;z-index:-251577344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autoSpaceDE w:val="0"/>
                    <w:autoSpaceDN w:val="0"/>
                    <w:adjustRightInd w:val="0"/>
                    <w:spacing w:after="0" w:line="219" w:lineRule="exact"/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spacing w:val="-1"/>
                      <w:sz w:val="22"/>
                    </w:rPr>
                    <w:t>（</w:t>
                  </w:r>
                </w:p>
              </w:txbxContent>
            </v:textbox>
            <w10:wrap anchorx="page" anchory="page"/>
          </v:shape>
        </w:pict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觀察到的現象與工作者的語言資料連結</w:t>
      </w:r>
    </w:p>
    <w:p w:rsidR="005A76FB" w:rsidRDefault="000B1ECD" w:rsidP="005A76FB">
      <w:pPr>
        <w:spacing w:after="0" w:line="330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類別概念形成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公司管理者與員工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心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智模式」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9"/>
          <w:sz w:val="22"/>
        </w:rPr>
        <w:t>一組針對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11"/>
          <w:sz w:val="22"/>
        </w:rPr>
        <w:t>公司重要項目的基</w:t>
      </w:r>
    </w:p>
    <w:p w:rsidR="005A76FB" w:rsidRDefault="000B1ECD" w:rsidP="005A76FB">
      <w:pPr>
        <w:spacing w:after="0" w:line="321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本假設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）。</w:t>
      </w:r>
    </w:p>
    <w:p w:rsidR="005A76FB" w:rsidRDefault="000B1ECD" w:rsidP="005A76FB">
      <w:pPr>
        <w:spacing w:after="0" w:line="240" w:lineRule="exact"/>
        <w:ind w:left="911"/>
      </w:pPr>
    </w:p>
    <w:p w:rsidR="005A76FB" w:rsidRDefault="000B1ECD" w:rsidP="005A76FB">
      <w:pPr>
        <w:spacing w:after="0" w:line="366" w:lineRule="exact"/>
        <w:ind w:left="911" w:firstLine="482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本研究處理資料的程序分二階段。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第一階段是針對所收集的語言資料，採</w:t>
      </w:r>
    </w:p>
    <w:p w:rsidR="005A76FB" w:rsidRDefault="000B1ECD" w:rsidP="005A76FB">
      <w:pPr>
        <w:spacing w:after="0" w:line="330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借系統學者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Argyris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所提倡的左手欄的精</w:t>
      </w:r>
    </w:p>
    <w:p w:rsidR="005A76FB" w:rsidRDefault="000B1ECD" w:rsidP="005A76FB">
      <w:pPr>
        <w:spacing w:after="0" w:line="321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神，將資料與分析內容分別呈列的方式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來進行分析。首先，在中間的一欄中列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出公司成員互動的實際對談內容，這一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個欄是將資料一字不漏的原音重現。接</w:t>
      </w:r>
    </w:p>
    <w:p w:rsidR="005A76FB" w:rsidRPr="00C65BAD" w:rsidRDefault="000B1ECD" w:rsidP="005A76FB">
      <w:pPr>
        <w:spacing w:after="0" w:line="326" w:lineRule="exact"/>
        <w:ind w:left="911"/>
        <w:rPr>
          <w:color w:val="FF0000"/>
        </w:rPr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著，</w:t>
      </w:r>
      <w:r w:rsidRPr="00C65BAD">
        <w:rPr>
          <w:rFonts w:ascii="新細明體" w:eastAsia="新細明體" w:hAnsi="新細明體" w:cs="新細明體"/>
          <w:noProof/>
          <w:color w:val="FF0000"/>
          <w:w w:val="115"/>
          <w:sz w:val="22"/>
        </w:rPr>
        <w:t>研究人員針對中欄的內容進行分</w:t>
      </w:r>
    </w:p>
    <w:p w:rsidR="005A76FB" w:rsidRPr="00C65BAD" w:rsidRDefault="000B1ECD" w:rsidP="005A76FB">
      <w:pPr>
        <w:spacing w:after="0" w:line="326" w:lineRule="exact"/>
        <w:ind w:left="911"/>
        <w:rPr>
          <w:color w:val="FF0000"/>
        </w:rPr>
      </w:pPr>
      <w:r w:rsidRPr="00C65BAD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析，嘗試找出對話內容背後的所隱藏的</w:t>
      </w:r>
    </w:p>
    <w:p w:rsidR="005A76FB" w:rsidRDefault="000B1ECD" w:rsidP="005A76FB">
      <w:pPr>
        <w:spacing w:after="0" w:line="325" w:lineRule="exact"/>
        <w:ind w:left="911"/>
      </w:pPr>
      <w:r w:rsidRPr="00C65BAD">
        <w:rPr>
          <w:rFonts w:ascii="新細明體" w:hAnsi="新細明體" w:cs="新細明體"/>
          <w:noProof/>
          <w:color w:val="FF0000"/>
          <w:spacing w:val="17"/>
          <w:sz w:val="22"/>
        </w:rPr>
        <w:t>基本假設，將假設列在左欄內</w:t>
      </w:r>
      <w:r>
        <w:rPr>
          <w:rFonts w:ascii="新細明體" w:hAnsi="新細明體" w:cs="新細明體"/>
          <w:noProof/>
          <w:color w:val="000000"/>
          <w:spacing w:val="17"/>
          <w:sz w:val="22"/>
        </w:rPr>
        <w:t>。這一個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步驟的資料處理，主要先對文字資料逐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句分解、檢視與比較，嘗試從其中釐清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資料所呈現的性質，再依此性質的屬性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對資料所出現的「想法、事件、或現象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中的形容」來形成心智模式的一個假設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或信念。另一方面再輔以研究人員所觀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察到的行為資料，來協助釐清公司成員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實際所使用的理論（所做的）與擁護理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論（所說的）之間是否存在差距。這一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部份的處理是在資料欄的右方增添一個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觀察欄，專門記載研究者在相關對話內</w:t>
      </w:r>
    </w:p>
    <w:p w:rsidR="005A76FB" w:rsidRDefault="000B1ECD" w:rsidP="005A76FB">
      <w:pPr>
        <w:spacing w:after="0" w:line="329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容上所觀察到的實際行</w:t>
      </w:r>
      <w:r>
        <w:rPr>
          <w:rFonts w:ascii="新細明體" w:hAnsi="新細明體" w:cs="新細明體"/>
          <w:noProof/>
          <w:color w:val="000000"/>
          <w:spacing w:val="-10"/>
          <w:sz w:val="22"/>
        </w:rPr>
        <w:t>為。基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本</w:t>
      </w:r>
      <w:r>
        <w:rPr>
          <w:rFonts w:ascii="新細明體" w:eastAsia="新細明體" w:hAnsi="新細明體" w:cs="新細明體"/>
          <w:noProof/>
          <w:color w:val="000000"/>
          <w:spacing w:val="-10"/>
          <w:sz w:val="22"/>
        </w:rPr>
        <w:t>上，就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</w:p>
    <w:p w:rsidR="005A76FB" w:rsidRDefault="000B1ECD" w:rsidP="005A76FB">
      <w:pPr>
        <w:spacing w:after="0" w:line="322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公司來說，資料欄部分的資料大部分都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是員工心中真正的想法。</w:t>
      </w:r>
    </w:p>
    <w:p w:rsidR="005A76FB" w:rsidRDefault="000B1ECD" w:rsidP="005A76FB">
      <w:pPr>
        <w:spacing w:after="0" w:line="240" w:lineRule="exact"/>
        <w:ind w:left="911"/>
      </w:pPr>
    </w:p>
    <w:p w:rsidR="005A76FB" w:rsidRDefault="000B1ECD" w:rsidP="005A76FB">
      <w:pPr>
        <w:spacing w:after="0" w:line="370" w:lineRule="exact"/>
        <w:ind w:left="911" w:firstLine="482"/>
      </w:pPr>
      <w:r>
        <w:rPr>
          <w:rFonts w:ascii="新細明體" w:eastAsia="新細明體" w:hAnsi="新細明體" w:cs="新細明體"/>
          <w:noProof/>
          <w:color w:val="000000"/>
          <w:spacing w:val="8"/>
          <w:sz w:val="22"/>
        </w:rPr>
        <w:t>茲以表</w:t>
      </w:r>
      <w:r>
        <w:rPr>
          <w:rFonts w:ascii="Calibri" w:hAnsi="Calibri" w:cs="Calibri"/>
          <w:noProof/>
          <w:color w:val="000000"/>
          <w:w w:val="2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1</w:t>
      </w:r>
      <w:r>
        <w:rPr>
          <w:rFonts w:ascii="Calibri" w:hAnsi="Calibri" w:cs="Calibri"/>
          <w:noProof/>
          <w:color w:val="000000"/>
          <w:w w:val="20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11"/>
          <w:sz w:val="22"/>
        </w:rPr>
        <w:t>呈現第一階段資料分析的</w:t>
      </w:r>
    </w:p>
    <w:p w:rsidR="005A76FB" w:rsidRDefault="000B1ECD" w:rsidP="005A76FB">
      <w:pPr>
        <w:spacing w:after="0" w:line="321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部分結果（以對公司事務的討論的部份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情形為例</w:t>
      </w:r>
      <w:r>
        <w:rPr>
          <w:rFonts w:ascii="新細明體" w:hAnsi="新細明體" w:cs="新細明體"/>
          <w:noProof/>
          <w:color w:val="000000"/>
          <w:w w:val="84"/>
          <w:sz w:val="22"/>
        </w:rPr>
        <w:t>）。從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資料欄到分析欄，其實還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有一個小步驟，就是一個分解文件資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料，找出能代表資料所指稱的現像與隱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藏在其中的概念，這一部分因過於繁瑣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並未在此列出討論。此處主要是列出經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由研究人員對這些抽離出來的概念的演</w:t>
      </w:r>
    </w:p>
    <w:p w:rsidR="005A76FB" w:rsidRDefault="000B1ECD" w:rsidP="005A76FB">
      <w:pPr>
        <w:spacing w:after="0" w:line="219" w:lineRule="exact"/>
      </w:pPr>
      <w:r w:rsidRPr="00B3349A">
        <w:br w:type="column"/>
      </w:r>
      <w:r>
        <w:rPr>
          <w:noProof/>
        </w:rPr>
        <w:lastRenderedPageBreak/>
        <w:pict>
          <v:shape id="wondershare_65" o:spid="_x0000_s1121" type="#_x0000_t202" style="position:absolute;margin-left:468.1pt;margin-top:180.5pt;width:31pt;height:15.95pt;z-index:-251576320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autoSpaceDE w:val="0"/>
                    <w:autoSpaceDN w:val="0"/>
                    <w:adjustRightInd w:val="0"/>
                    <w:spacing w:after="0" w:line="219" w:lineRule="exact"/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spacing w:val="-1"/>
                      <w:sz w:val="22"/>
                    </w:rPr>
                    <w:t>，</w:t>
                  </w:r>
                </w:p>
              </w:txbxContent>
            </v:textbox>
            <w10:wrap anchorx="page" anchory="page"/>
          </v:shape>
        </w:pict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繹與歸納的結果，也是本研究的重點：</w:t>
      </w:r>
    </w:p>
    <w:p w:rsidR="005A76FB" w:rsidRDefault="000B1ECD" w:rsidP="005A76FB">
      <w:pPr>
        <w:spacing w:after="0" w:line="330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心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智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模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式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—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員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工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對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於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公</w:t>
      </w:r>
      <w:r>
        <w:rPr>
          <w:rFonts w:ascii="Calibri" w:hAnsi="Calibri" w:cs="Calibri"/>
          <w:noProof/>
          <w:color w:val="000000"/>
          <w:w w:val="4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司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特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定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人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事</w:t>
      </w:r>
      <w:r>
        <w:rPr>
          <w:rFonts w:ascii="Calibri" w:hAnsi="Calibri" w:cs="Calibri"/>
          <w:noProof/>
          <w:color w:val="000000"/>
          <w:w w:val="4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物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</w:t>
      </w:r>
    </w:p>
    <w:p w:rsidR="005A76FB" w:rsidRDefault="000B1ECD" w:rsidP="005A76FB">
      <w:pPr>
        <w:spacing w:after="0" w:line="322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看法，此處我們以「假設」來表示這個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看法，因為這個看法畢竟只是員工個人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的想法，只是立基在個人的推論上，並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未經過資料收集、檢驗的證明程序，只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是暫時的結論故可稱</w:t>
      </w:r>
      <w:r>
        <w:rPr>
          <w:rFonts w:ascii="新細明體" w:hAnsi="新細明體" w:cs="新細明體"/>
          <w:noProof/>
          <w:color w:val="000000"/>
          <w:w w:val="83"/>
          <w:sz w:val="22"/>
        </w:rPr>
        <w:t>為「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假設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」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意</w:t>
      </w:r>
      <w:r>
        <w:rPr>
          <w:rFonts w:ascii="新細明體" w:hAnsi="新細明體" w:cs="新細明體"/>
          <w:noProof/>
          <w:color w:val="000000"/>
          <w:w w:val="82"/>
          <w:sz w:val="22"/>
        </w:rPr>
        <w:t>即「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員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工對於公司特定人事物的假設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」。</w:t>
      </w:r>
    </w:p>
    <w:p w:rsidR="005A76FB" w:rsidRDefault="000B1ECD" w:rsidP="005A76FB">
      <w:pPr>
        <w:spacing w:after="0" w:line="240" w:lineRule="exact"/>
      </w:pPr>
    </w:p>
    <w:p w:rsidR="005A76FB" w:rsidRPr="00C65BAD" w:rsidRDefault="000B1ECD" w:rsidP="005A76FB">
      <w:pPr>
        <w:spacing w:after="0" w:line="366" w:lineRule="exact"/>
        <w:ind w:firstLine="482"/>
        <w:rPr>
          <w:color w:val="FF0000"/>
        </w:rPr>
      </w:pPr>
      <w:r w:rsidRPr="00C65BAD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本研究認為心智模式是一群假設或</w:t>
      </w:r>
    </w:p>
    <w:p w:rsidR="005A76FB" w:rsidRPr="00C65BAD" w:rsidRDefault="000B1ECD" w:rsidP="005A76FB">
      <w:pPr>
        <w:spacing w:after="0" w:line="326" w:lineRule="exact"/>
        <w:rPr>
          <w:color w:val="FF0000"/>
        </w:rPr>
      </w:pPr>
      <w:r w:rsidRPr="00C65BAD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信念的集合，光找出員工具有什麼假設</w:t>
      </w:r>
    </w:p>
    <w:p w:rsidR="005A76FB" w:rsidRPr="00C65BAD" w:rsidRDefault="000B1ECD" w:rsidP="005A76FB">
      <w:pPr>
        <w:spacing w:after="0" w:line="325" w:lineRule="exact"/>
        <w:rPr>
          <w:color w:val="FF0000"/>
        </w:rPr>
      </w:pPr>
      <w:r w:rsidRPr="00C65BAD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是不夠的，必須要能建構出這些假設與</w:t>
      </w:r>
    </w:p>
    <w:p w:rsidR="005A76FB" w:rsidRPr="00C65BAD" w:rsidRDefault="000B1ECD" w:rsidP="005A76FB">
      <w:pPr>
        <w:spacing w:after="0" w:line="326" w:lineRule="exact"/>
        <w:rPr>
          <w:color w:val="FF0000"/>
        </w:rPr>
      </w:pP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假設之間的關</w:t>
      </w:r>
      <w:r w:rsidRPr="00C65BAD">
        <w:rPr>
          <w:rFonts w:ascii="新細明體" w:hAnsi="新細明體" w:cs="新細明體"/>
          <w:noProof/>
          <w:color w:val="FF0000"/>
          <w:spacing w:val="-8"/>
          <w:sz w:val="22"/>
        </w:rPr>
        <w:t>係。換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句話</w:t>
      </w:r>
      <w:r w:rsidRPr="00C65BAD">
        <w:rPr>
          <w:rFonts w:ascii="新細明體" w:eastAsia="新細明體" w:hAnsi="新細明體" w:cs="新細明體"/>
          <w:noProof/>
          <w:color w:val="FF0000"/>
          <w:spacing w:val="-8"/>
          <w:sz w:val="22"/>
        </w:rPr>
        <w:t>說，既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然</w:t>
      </w:r>
      <w:r w:rsidRPr="00C65BAD">
        <w:rPr>
          <w:rFonts w:ascii="新細明體" w:hAnsi="新細明體" w:cs="新細明體"/>
          <w:noProof/>
          <w:color w:val="FF0000"/>
          <w:spacing w:val="-18"/>
          <w:sz w:val="22"/>
        </w:rPr>
        <w:t>是「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假</w:t>
      </w:r>
    </w:p>
    <w:p w:rsidR="005A76FB" w:rsidRPr="00C65BAD" w:rsidRDefault="000B1ECD" w:rsidP="005A76FB">
      <w:pPr>
        <w:spacing w:after="0" w:line="326" w:lineRule="exact"/>
        <w:rPr>
          <w:color w:val="FF0000"/>
        </w:rPr>
      </w:pPr>
      <w:r w:rsidRPr="00C65BAD">
        <w:rPr>
          <w:rFonts w:ascii="新細明體" w:hAnsi="新細明體" w:cs="新細明體"/>
          <w:noProof/>
          <w:color w:val="FF0000"/>
          <w:spacing w:val="17"/>
          <w:sz w:val="22"/>
        </w:rPr>
        <w:t>設」就有一個「推論」過程，這個「推</w:t>
      </w:r>
    </w:p>
    <w:p w:rsidR="005A76FB" w:rsidRPr="00C65BAD" w:rsidRDefault="000B1ECD" w:rsidP="005A76FB">
      <w:pPr>
        <w:spacing w:after="0" w:line="325" w:lineRule="exact"/>
        <w:rPr>
          <w:color w:val="FF0000"/>
        </w:rPr>
      </w:pPr>
      <w:r w:rsidRPr="00C65BAD">
        <w:rPr>
          <w:rFonts w:ascii="新細明體" w:hAnsi="新細明體" w:cs="新細明體"/>
          <w:noProof/>
          <w:color w:val="FF0000"/>
          <w:spacing w:val="17"/>
          <w:sz w:val="22"/>
        </w:rPr>
        <w:t>論」隱含的就是一個假設（或信念）存</w:t>
      </w:r>
    </w:p>
    <w:p w:rsidR="005A76FB" w:rsidRDefault="000B1ECD" w:rsidP="005A76FB">
      <w:pPr>
        <w:spacing w:after="0" w:line="326" w:lineRule="exact"/>
      </w:pP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在依據</w:t>
      </w:r>
      <w:r w:rsidRPr="00C65BAD">
        <w:rPr>
          <w:rFonts w:ascii="新細明體" w:hAnsi="新細明體" w:cs="新細明體"/>
          <w:noProof/>
          <w:color w:val="FF0000"/>
          <w:sz w:val="22"/>
        </w:rPr>
        <w:t>的「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邏輯關係</w:t>
      </w:r>
      <w:r w:rsidRPr="00C65BAD">
        <w:rPr>
          <w:rFonts w:ascii="新細明體" w:hAnsi="新細明體" w:cs="新細明體"/>
          <w:noProof/>
          <w:color w:val="FF0000"/>
          <w:w w:val="75"/>
          <w:sz w:val="22"/>
        </w:rPr>
        <w:t>」。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換句話說，心智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模式中的一個假設可能來自另一個假設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或來自一個根深蒂固的信念，心智模式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中的信念或假設之間是存在一個看不見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的關係網路，就如同地圖中的信念城市</w:t>
      </w:r>
    </w:p>
    <w:p w:rsidR="005A76FB" w:rsidRDefault="000B1ECD" w:rsidP="005A76FB">
      <w:pPr>
        <w:spacing w:after="0" w:line="329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與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信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念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城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市</w:t>
      </w:r>
      <w:r>
        <w:rPr>
          <w:rFonts w:ascii="Calibri" w:hAnsi="Calibri" w:cs="Calibri"/>
          <w:noProof/>
          <w:color w:val="000000"/>
          <w:w w:val="4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之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間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溝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通</w:t>
      </w:r>
      <w:r>
        <w:rPr>
          <w:rFonts w:ascii="Calibri" w:hAnsi="Calibri" w:cs="Calibri"/>
          <w:noProof/>
          <w:color w:val="000000"/>
          <w:w w:val="4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道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路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—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這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是</w:t>
      </w:r>
      <w:r>
        <w:rPr>
          <w:rFonts w:ascii="Calibri" w:hAnsi="Calibri" w:cs="Calibri"/>
          <w:noProof/>
          <w:color w:val="000000"/>
          <w:w w:val="4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非</w:t>
      </w:r>
      <w:r>
        <w:rPr>
          <w:rFonts w:ascii="Calibri" w:hAnsi="Calibri" w:cs="Calibri"/>
          <w:noProof/>
          <w:color w:val="000000"/>
          <w:w w:val="4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常</w:t>
      </w:r>
    </w:p>
    <w:p w:rsidR="005A76FB" w:rsidRPr="00C65BAD" w:rsidRDefault="000B1ECD" w:rsidP="005A76FB">
      <w:pPr>
        <w:spacing w:after="0" w:line="322" w:lineRule="exact"/>
        <w:rPr>
          <w:color w:val="FF0000"/>
        </w:rPr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個人化的邏輯。從這個角度來說，</w:t>
      </w:r>
      <w:r w:rsidRPr="00C65BAD">
        <w:rPr>
          <w:rFonts w:ascii="新細明體" w:hAnsi="新細明體" w:cs="新細明體"/>
          <w:noProof/>
          <w:color w:val="FF0000"/>
          <w:spacing w:val="17"/>
          <w:sz w:val="22"/>
        </w:rPr>
        <w:t>心智</w:t>
      </w:r>
    </w:p>
    <w:p w:rsidR="005A76FB" w:rsidRDefault="000B1ECD" w:rsidP="005A76FB">
      <w:pPr>
        <w:spacing w:after="0" w:line="326" w:lineRule="exact"/>
      </w:pP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模式的假設群可能是有結</w:t>
      </w:r>
      <w:r w:rsidRPr="00C65BAD">
        <w:rPr>
          <w:rFonts w:ascii="新細明體" w:hAnsi="新細明體" w:cs="新細明體"/>
          <w:noProof/>
          <w:color w:val="FF0000"/>
          <w:spacing w:val="-16"/>
          <w:sz w:val="22"/>
        </w:rPr>
        <w:t>構、有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階層</w:t>
      </w:r>
      <w:r w:rsidRPr="00C65BAD">
        <w:rPr>
          <w:rFonts w:ascii="新細明體" w:hAnsi="新細明體" w:cs="新細明體"/>
          <w:noProof/>
          <w:color w:val="FF0000"/>
          <w:spacing w:val="-1"/>
          <w:sz w:val="22"/>
        </w:rPr>
        <w:t>的。</w:t>
      </w:r>
    </w:p>
    <w:p w:rsidR="005A76FB" w:rsidRDefault="000B1ECD" w:rsidP="005A76FB">
      <w:pPr>
        <w:spacing w:after="0" w:line="240" w:lineRule="exact"/>
      </w:pPr>
    </w:p>
    <w:p w:rsidR="005A76FB" w:rsidRPr="00C65BAD" w:rsidRDefault="000B1ECD" w:rsidP="005A76FB">
      <w:pPr>
        <w:spacing w:after="0" w:line="366" w:lineRule="exact"/>
        <w:ind w:firstLine="482"/>
        <w:rPr>
          <w:color w:val="FF0000"/>
        </w:rPr>
      </w:pPr>
      <w:r w:rsidRPr="00C65BAD">
        <w:rPr>
          <w:rFonts w:ascii="新細明體" w:eastAsia="新細明體" w:hAnsi="新細明體" w:cs="新細明體"/>
          <w:noProof/>
          <w:color w:val="FF0000"/>
          <w:w w:val="116"/>
          <w:sz w:val="22"/>
        </w:rPr>
        <w:t>所以在第二個階段的分析重點是</w:t>
      </w:r>
    </w:p>
    <w:p w:rsidR="005A76FB" w:rsidRPr="00C65BAD" w:rsidRDefault="000B1ECD" w:rsidP="005A76FB">
      <w:pPr>
        <w:spacing w:after="0" w:line="325" w:lineRule="exact"/>
        <w:rPr>
          <w:color w:val="FF0000"/>
        </w:rPr>
      </w:pPr>
      <w:r w:rsidRPr="00C65BAD">
        <w:rPr>
          <w:rFonts w:ascii="新細明體" w:hAnsi="新細明體" w:cs="新細明體"/>
          <w:noProof/>
          <w:color w:val="FF0000"/>
          <w:spacing w:val="-1"/>
          <w:sz w:val="22"/>
        </w:rPr>
        <w:t>「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找</w:t>
      </w:r>
      <w:r w:rsidRPr="00C65BAD">
        <w:rPr>
          <w:rFonts w:ascii="Calibri" w:hAnsi="Calibri" w:cs="Calibri"/>
          <w:noProof/>
          <w:color w:val="FF0000"/>
          <w:w w:val="40"/>
          <w:sz w:val="22"/>
        </w:rPr>
        <w:t> 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出假</w:t>
      </w:r>
      <w:r w:rsidRPr="00C65BAD">
        <w:rPr>
          <w:rFonts w:ascii="Calibri" w:hAnsi="Calibri" w:cs="Calibri"/>
          <w:noProof/>
          <w:color w:val="FF0000"/>
          <w:w w:val="40"/>
          <w:sz w:val="22"/>
        </w:rPr>
        <w:t> 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設</w:t>
      </w:r>
      <w:r w:rsidRPr="00C65BAD">
        <w:rPr>
          <w:rFonts w:ascii="Calibri" w:hAnsi="Calibri" w:cs="Calibri"/>
          <w:noProof/>
          <w:color w:val="FF0000"/>
          <w:w w:val="40"/>
          <w:sz w:val="22"/>
        </w:rPr>
        <w:t> 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與假</w:t>
      </w:r>
      <w:r w:rsidRPr="00C65BAD">
        <w:rPr>
          <w:rFonts w:ascii="Calibri" w:hAnsi="Calibri" w:cs="Calibri"/>
          <w:noProof/>
          <w:color w:val="FF0000"/>
          <w:w w:val="40"/>
          <w:sz w:val="22"/>
        </w:rPr>
        <w:t> 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設之</w:t>
      </w:r>
      <w:r w:rsidRPr="00C65BAD">
        <w:rPr>
          <w:rFonts w:ascii="Calibri" w:hAnsi="Calibri" w:cs="Calibri"/>
          <w:noProof/>
          <w:color w:val="FF0000"/>
          <w:w w:val="40"/>
          <w:sz w:val="22"/>
        </w:rPr>
        <w:t> 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間</w:t>
      </w:r>
      <w:r w:rsidRPr="00C65BAD">
        <w:rPr>
          <w:rFonts w:ascii="Calibri" w:hAnsi="Calibri" w:cs="Calibri"/>
          <w:noProof/>
          <w:color w:val="FF0000"/>
          <w:w w:val="40"/>
          <w:sz w:val="22"/>
        </w:rPr>
        <w:t> 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的關係</w:t>
      </w:r>
      <w:r w:rsidRPr="00C65BAD">
        <w:rPr>
          <w:rFonts w:ascii="新細明體" w:hAnsi="新細明體" w:cs="新細明體"/>
          <w:noProof/>
          <w:color w:val="FF0000"/>
          <w:w w:val="78"/>
          <w:sz w:val="22"/>
        </w:rPr>
        <w:t>」，</w:t>
      </w:r>
      <w:r w:rsidRPr="00C65BAD">
        <w:rPr>
          <w:rFonts w:ascii="Calibri" w:hAnsi="Calibri" w:cs="Calibri"/>
          <w:noProof/>
          <w:color w:val="FF0000"/>
          <w:w w:val="287"/>
          <w:sz w:val="22"/>
        </w:rPr>
        <w:t> </w:t>
      </w:r>
      <w:r w:rsidRPr="00C65BAD">
        <w:rPr>
          <w:rFonts w:ascii="新細明體" w:eastAsia="新細明體" w:hAnsi="新細明體" w:cs="新細明體"/>
          <w:noProof/>
          <w:color w:val="FF0000"/>
          <w:spacing w:val="-1"/>
          <w:sz w:val="22"/>
        </w:rPr>
        <w:t>也就</w:t>
      </w:r>
    </w:p>
    <w:p w:rsidR="005A76FB" w:rsidRPr="00C65BAD" w:rsidRDefault="000B1ECD" w:rsidP="005A76FB">
      <w:pPr>
        <w:spacing w:after="0" w:line="326" w:lineRule="exact"/>
        <w:rPr>
          <w:color w:val="FF0000"/>
        </w:rPr>
      </w:pPr>
      <w:r w:rsidRPr="00C65BAD">
        <w:rPr>
          <w:rFonts w:ascii="新細明體" w:hAnsi="新細明體" w:cs="新細明體"/>
          <w:noProof/>
          <w:color w:val="FF0000"/>
          <w:spacing w:val="17"/>
          <w:sz w:val="22"/>
        </w:rPr>
        <w:t>是，將假設以關係圖形呈現。另一個重</w:t>
      </w:r>
    </w:p>
    <w:p w:rsidR="005A76FB" w:rsidRDefault="000B1ECD" w:rsidP="005A76FB">
      <w:pPr>
        <w:spacing w:after="0" w:line="326" w:lineRule="exact"/>
      </w:pPr>
      <w:r w:rsidRPr="00C65BAD">
        <w:rPr>
          <w:rFonts w:ascii="新細明體" w:eastAsia="新細明體" w:hAnsi="新細明體" w:cs="新細明體"/>
          <w:noProof/>
          <w:color w:val="FF0000"/>
          <w:spacing w:val="17"/>
          <w:sz w:val="22"/>
        </w:rPr>
        <w:t>點是將假設類別化</w:t>
      </w: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，因為語言資料衍生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出的假設很多，加上有些假設的相似性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也很高，所以研究者認為可以經過一個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分類的程序將心智模式以一個較簡單的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圖形來呈現。在前一段文章的討論裡，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我們曾指出心智模式的假設的建構應該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存在一個「推論」過程。針對這個推論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過程來說，有的假設的推論是有意識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的，有的假設的推論則可能是無意識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的，這個就目前來說不是本文要探討的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重點。此處要強調的是，這些假設是經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num="2" w:space="720" w:equalWidth="0">
            <w:col w:w="5447" w:space="0"/>
            <w:col w:w="5380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10610"/>
        </w:tabs>
        <w:spacing w:after="0" w:line="264" w:lineRule="exact"/>
        <w:ind w:left="1499" w:firstLine="2083"/>
      </w:pPr>
      <w:bookmarkStart w:id="10" w:name="11"/>
      <w:bookmarkEnd w:id="10"/>
      <w:r>
        <w:rPr>
          <w:noProof/>
        </w:rPr>
        <w:lastRenderedPageBreak/>
        <w:pict>
          <v:shapetype id="_x0000_m1120" coordsize="45792,150" o:spt="100" adj="0,,0" path="m,75r,l45792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119" type="#_x0000_m1120" style="position:absolute;left:0;text-align:left;margin-left:76.75pt;margin-top:94.85pt;width:457.9pt;height:1.5pt;z-index:251655168;mso-position-horizontal-relative:page;mso-position-vertical-relative:page" o:spt="100" adj="0,,0" path="m,75r,l45792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0" o:spid="_x0000_m1118" coordsize="45792,48" o:spt="100" adj="0,,0" path="m,24r,l4579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1117" type="#polygon90" style="position:absolute;left:0;text-align:left;margin-left:76.75pt;margin-top:145.25pt;width:457.9pt;height:.5pt;z-index:251673600;mso-position-horizontal-relative:page;mso-position-vertical-relative:page" o:spt="100" adj="0,,0" path="m,24r,l4579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8" o:spid="_x0000_m1116" coordsize="45792,48" o:spt="100" adj="0,,0" path="m,24r,l4579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1115" type="#polygon98" style="position:absolute;left:0;text-align:left;margin-left:76.75pt;margin-top:488.05pt;width:457.9pt;height:.5pt;z-index:251675648;mso-position-horizontal-relative:page;mso-position-vertical-relative:page" o:spt="100" adj="0,,0" path="m,24r,l4579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9" o:spid="_x0000_m1114" coordsize="45792,150" o:spt="100" adj="0,,0" path="m,75r,l45792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1113" type="#polygon99" style="position:absolute;left:0;text-align:left;margin-left:76.75pt;margin-top:517.7pt;width:457.9pt;height:1.5pt;z-index:251677696;mso-position-horizontal-relative:page;mso-position-vertical-relative:page" o:spt="100" adj="0,,0" path="m,75r,l45792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艾昌瑞．李玉蓮：</w:t>
      </w:r>
      <w:r>
        <w:rPr>
          <w:rFonts w:ascii="Times New Roman" w:hAnsi="Times New Roman" w:cs="Times New Roman"/>
          <w:noProof/>
          <w:color w:val="000000"/>
          <w:sz w:val="20"/>
        </w:rPr>
        <w:t>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公司成員的心智模式分析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313</w:t>
      </w:r>
    </w:p>
    <w:p w:rsidR="005A76FB" w:rsidRDefault="000B1ECD" w:rsidP="005A76FB">
      <w:pPr>
        <w:spacing w:after="0" w:line="240" w:lineRule="exact"/>
        <w:ind w:left="1499" w:firstLine="2083"/>
      </w:pPr>
    </w:p>
    <w:p w:rsidR="005A76FB" w:rsidRDefault="000B1ECD" w:rsidP="005A76FB">
      <w:pPr>
        <w:spacing w:after="0" w:line="240" w:lineRule="exact"/>
        <w:ind w:left="1499" w:firstLine="2083"/>
      </w:pPr>
    </w:p>
    <w:p w:rsidR="005A76FB" w:rsidRDefault="000B1ECD" w:rsidP="005A76FB">
      <w:pPr>
        <w:tabs>
          <w:tab w:val="left" w:pos="4070"/>
        </w:tabs>
        <w:spacing w:after="0" w:line="284" w:lineRule="exact"/>
        <w:ind w:left="1499" w:firstLine="193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表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1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9"/>
          <w:sz w:val="22"/>
        </w:rPr>
        <w:t>資料處理第一階段分析的部分結果</w:t>
      </w:r>
    </w:p>
    <w:p w:rsidR="005A76FB" w:rsidRDefault="000B1ECD" w:rsidP="005A76FB">
      <w:pPr>
        <w:tabs>
          <w:tab w:val="left" w:pos="4892"/>
          <w:tab w:val="left" w:pos="8137"/>
        </w:tabs>
        <w:spacing w:after="0" w:line="343" w:lineRule="exact"/>
        <w:ind w:left="1499" w:firstLine="422"/>
      </w:pP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分析欄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資料欄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觀察欄</w:t>
      </w:r>
    </w:p>
    <w:p w:rsidR="005A76FB" w:rsidRDefault="000B1ECD" w:rsidP="005A76FB">
      <w:pPr>
        <w:tabs>
          <w:tab w:val="left" w:pos="4363"/>
          <w:tab w:val="left" w:pos="7820"/>
        </w:tabs>
        <w:spacing w:after="0" w:line="326" w:lineRule="exact"/>
        <w:ind w:left="1499"/>
      </w:pP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t>公司成員的假設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t>公司成員對話內容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t>實地觀察紀錄</w:t>
      </w:r>
    </w:p>
    <w:p w:rsidR="005A76FB" w:rsidRDefault="000B1ECD" w:rsidP="005A76FB">
      <w:pPr>
        <w:spacing w:after="0" w:line="325" w:lineRule="exact"/>
        <w:ind w:left="1499" w:firstLine="5896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（含語言、行為資料）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 w:equalWidth="0">
            <w:col w:w="11332" w:space="0"/>
          </w:cols>
          <w:docGrid w:type="lines" w:linePitch="312"/>
        </w:sectPr>
      </w:pPr>
    </w:p>
    <w:p w:rsidR="005A76FB" w:rsidRDefault="000B1ECD" w:rsidP="005A76FB">
      <w:pPr>
        <w:spacing w:after="0" w:line="299" w:lineRule="exact"/>
        <w:ind w:left="1499" w:firstLine="5896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00" w:lineRule="exact"/>
        <w:ind w:left="1220"/>
      </w:pPr>
      <w:r>
        <w:rPr>
          <w:rFonts w:ascii="新細明體" w:eastAsia="新細明體" w:hAnsi="新細明體" w:cs="新細明體"/>
          <w:noProof/>
          <w:color w:val="000000"/>
          <w:w w:val="115"/>
          <w:sz w:val="20"/>
        </w:rPr>
        <w:lastRenderedPageBreak/>
        <w:t>員工心理存在工作內容</w:t>
      </w:r>
    </w:p>
    <w:p w:rsidR="005A76FB" w:rsidRDefault="000B1ECD" w:rsidP="005A76FB">
      <w:pPr>
        <w:spacing w:after="0" w:line="325" w:lineRule="exact"/>
        <w:ind w:left="1220"/>
      </w:pPr>
      <w:r>
        <w:rPr>
          <w:rFonts w:ascii="新細明體" w:eastAsia="新細明體" w:hAnsi="新細明體" w:cs="新細明體"/>
          <w:noProof/>
          <w:color w:val="000000"/>
          <w:sz w:val="20"/>
        </w:rPr>
        <w:t>認定的假</w:t>
      </w:r>
      <w:r>
        <w:rPr>
          <w:rFonts w:ascii="新細明體" w:eastAsia="新細明體" w:hAnsi="新細明體" w:cs="新細明體"/>
          <w:noProof/>
          <w:color w:val="000000"/>
          <w:spacing w:val="-1"/>
          <w:sz w:val="20"/>
        </w:rPr>
        <w:t>設：不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屬於我的</w:t>
      </w:r>
    </w:p>
    <w:p w:rsidR="005A76FB" w:rsidRDefault="000B1ECD" w:rsidP="005A76FB">
      <w:pPr>
        <w:spacing w:after="0" w:line="326" w:lineRule="exact"/>
        <w:ind w:left="1220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工作就非我承擔。</w:t>
      </w:r>
    </w:p>
    <w:p w:rsidR="005A76FB" w:rsidRDefault="000B1ECD" w:rsidP="005A76FB">
      <w:pPr>
        <w:spacing w:after="0" w:line="240" w:lineRule="exact"/>
        <w:ind w:left="1220"/>
      </w:pPr>
    </w:p>
    <w:p w:rsidR="005A76FB" w:rsidRDefault="000B1ECD" w:rsidP="005A76FB">
      <w:pPr>
        <w:spacing w:after="0" w:line="250" w:lineRule="exact"/>
        <w:ind w:left="1220"/>
      </w:pPr>
      <w:r>
        <w:rPr>
          <w:rFonts w:ascii="新細明體" w:eastAsia="新細明體" w:hAnsi="新細明體" w:cs="新細明體"/>
          <w:noProof/>
          <w:color w:val="000000"/>
          <w:w w:val="115"/>
          <w:sz w:val="20"/>
        </w:rPr>
        <w:t>工作職責的劃分有不清</w:t>
      </w:r>
    </w:p>
    <w:p w:rsidR="005A76FB" w:rsidRDefault="000B1ECD" w:rsidP="005A76FB">
      <w:pPr>
        <w:spacing w:after="0" w:line="325" w:lineRule="exact"/>
        <w:ind w:left="1220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楚的假設：兩個老闆。</w:t>
      </w:r>
    </w:p>
    <w:p w:rsidR="005A76FB" w:rsidRDefault="000B1ECD" w:rsidP="005A76FB">
      <w:pPr>
        <w:spacing w:after="0" w:line="240" w:lineRule="exact"/>
        <w:ind w:left="1220"/>
      </w:pPr>
    </w:p>
    <w:p w:rsidR="005A76FB" w:rsidRDefault="000B1ECD" w:rsidP="005A76FB">
      <w:pPr>
        <w:spacing w:after="0" w:line="250" w:lineRule="exact"/>
        <w:ind w:left="1220"/>
      </w:pPr>
      <w:r>
        <w:rPr>
          <w:rFonts w:ascii="新細明體" w:eastAsia="新細明體" w:hAnsi="新細明體" w:cs="新細明體"/>
          <w:noProof/>
          <w:color w:val="000000"/>
          <w:w w:val="115"/>
          <w:sz w:val="20"/>
        </w:rPr>
        <w:t>工作多做會遭來非議的</w:t>
      </w:r>
    </w:p>
    <w:p w:rsidR="005A76FB" w:rsidRDefault="000B1ECD" w:rsidP="005A76FB">
      <w:pPr>
        <w:spacing w:after="0" w:line="325" w:lineRule="exact"/>
        <w:ind w:left="1220"/>
      </w:pPr>
      <w:r>
        <w:rPr>
          <w:rFonts w:ascii="新細明體" w:hAnsi="新細明體" w:cs="新細明體"/>
          <w:noProof/>
          <w:color w:val="000000"/>
          <w:spacing w:val="7"/>
          <w:sz w:val="20"/>
        </w:rPr>
        <w:t>假設。</w:t>
      </w:r>
    </w:p>
    <w:p w:rsidR="005A76FB" w:rsidRDefault="000B1ECD" w:rsidP="005A76FB">
      <w:pPr>
        <w:spacing w:after="0" w:line="240" w:lineRule="exact"/>
        <w:ind w:left="1220"/>
      </w:pPr>
    </w:p>
    <w:p w:rsidR="005A76FB" w:rsidRDefault="000B1ECD" w:rsidP="005A76FB">
      <w:pPr>
        <w:spacing w:after="0" w:line="250" w:lineRule="exact"/>
        <w:ind w:left="1220"/>
      </w:pPr>
      <w:r>
        <w:rPr>
          <w:rFonts w:ascii="新細明體" w:eastAsia="新細明體" w:hAnsi="新細明體" w:cs="新細明體"/>
          <w:noProof/>
          <w:color w:val="000000"/>
          <w:w w:val="115"/>
          <w:sz w:val="20"/>
        </w:rPr>
        <w:t>工作標準與品質的認定</w:t>
      </w:r>
    </w:p>
    <w:p w:rsidR="005A76FB" w:rsidRDefault="000B1ECD" w:rsidP="005A76FB">
      <w:pPr>
        <w:spacing w:after="0" w:line="326" w:lineRule="exact"/>
        <w:ind w:left="1220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不一致的假設。</w:t>
      </w:r>
    </w:p>
    <w:p w:rsidR="005A76FB" w:rsidRDefault="000B1ECD" w:rsidP="005A76FB">
      <w:pPr>
        <w:spacing w:after="0" w:line="240" w:lineRule="exact"/>
        <w:ind w:left="1220"/>
      </w:pPr>
    </w:p>
    <w:p w:rsidR="005A76FB" w:rsidRDefault="000B1ECD" w:rsidP="005A76FB">
      <w:pPr>
        <w:spacing w:after="0" w:line="248" w:lineRule="exact"/>
        <w:ind w:left="1220"/>
      </w:pPr>
      <w:r>
        <w:rPr>
          <w:rFonts w:ascii="新細明體" w:eastAsia="新細明體" w:hAnsi="新細明體" w:cs="新細明體"/>
          <w:noProof/>
          <w:color w:val="000000"/>
          <w:w w:val="115"/>
          <w:sz w:val="20"/>
        </w:rPr>
        <w:t>員工不會自動自發的假</w:t>
      </w:r>
    </w:p>
    <w:p w:rsidR="005A76FB" w:rsidRDefault="000B1ECD" w:rsidP="005A76FB">
      <w:pPr>
        <w:spacing w:after="0" w:line="326" w:lineRule="exact"/>
        <w:ind w:left="1220"/>
      </w:pPr>
      <w:r>
        <w:rPr>
          <w:rFonts w:ascii="新細明體" w:eastAsia="新細明體" w:hAnsi="新細明體" w:cs="新細明體"/>
          <w:noProof/>
          <w:color w:val="000000"/>
          <w:spacing w:val="-1"/>
          <w:sz w:val="20"/>
        </w:rPr>
        <w:t>設：這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會造成公司績效不</w:t>
      </w:r>
    </w:p>
    <w:p w:rsidR="005A76FB" w:rsidRDefault="000B1ECD" w:rsidP="005A76FB">
      <w:pPr>
        <w:spacing w:after="0" w:line="325" w:lineRule="exact"/>
        <w:ind w:left="1220"/>
      </w:pPr>
      <w:r>
        <w:rPr>
          <w:rFonts w:ascii="新細明體" w:hAnsi="新細明體" w:cs="新細明體"/>
          <w:noProof/>
          <w:color w:val="000000"/>
          <w:spacing w:val="5"/>
          <w:sz w:val="20"/>
        </w:rPr>
        <w:t>好。</w:t>
      </w:r>
    </w:p>
    <w:p w:rsidR="005A76FB" w:rsidRDefault="000B1ECD" w:rsidP="005A76FB">
      <w:pPr>
        <w:spacing w:after="0" w:line="20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0"/>
        </w:rPr>
        <w:lastRenderedPageBreak/>
        <w:t>H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：</w:t>
      </w:r>
      <w:r>
        <w:rPr>
          <w:rFonts w:ascii="Calibri" w:hAnsi="Calibri" w:cs="Calibri"/>
          <w:noProof/>
          <w:color w:val="000000"/>
          <w:spacing w:val="-24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雖</w:t>
      </w:r>
      <w:r>
        <w:rPr>
          <w:rFonts w:ascii="Calibri" w:hAnsi="Calibri" w:cs="Calibri"/>
          <w:noProof/>
          <w:color w:val="000000"/>
          <w:spacing w:val="-24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然</w:t>
      </w:r>
      <w:r>
        <w:rPr>
          <w:rFonts w:ascii="Calibri" w:hAnsi="Calibri" w:cs="Calibri"/>
          <w:noProof/>
          <w:color w:val="000000"/>
          <w:spacing w:val="-24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老</w:t>
      </w:r>
      <w:r>
        <w:rPr>
          <w:rFonts w:ascii="Calibri" w:hAnsi="Calibri" w:cs="Calibri"/>
          <w:noProof/>
          <w:color w:val="000000"/>
          <w:spacing w:val="-23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闆</w:t>
      </w:r>
      <w:r>
        <w:rPr>
          <w:rFonts w:ascii="Calibri" w:hAnsi="Calibri" w:cs="Calibri"/>
          <w:noProof/>
          <w:color w:val="000000"/>
          <w:spacing w:val="-24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要</w:t>
      </w:r>
      <w:r>
        <w:rPr>
          <w:rFonts w:ascii="Calibri" w:hAnsi="Calibri" w:cs="Calibri"/>
          <w:noProof/>
          <w:color w:val="000000"/>
          <w:spacing w:val="-24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求</w:t>
      </w:r>
      <w:r>
        <w:rPr>
          <w:rFonts w:ascii="Calibri" w:hAnsi="Calibri" w:cs="Calibri"/>
          <w:noProof/>
          <w:color w:val="000000"/>
          <w:spacing w:val="-24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自</w:t>
      </w:r>
      <w:r>
        <w:rPr>
          <w:rFonts w:ascii="Calibri" w:hAnsi="Calibri" w:cs="Calibri"/>
          <w:noProof/>
          <w:color w:val="000000"/>
          <w:spacing w:val="-24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動</w:t>
      </w:r>
      <w:r>
        <w:rPr>
          <w:rFonts w:ascii="Calibri" w:hAnsi="Calibri" w:cs="Calibri"/>
          <w:noProof/>
          <w:color w:val="000000"/>
          <w:spacing w:val="-23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自</w:t>
      </w:r>
      <w:r>
        <w:rPr>
          <w:rFonts w:ascii="Calibri" w:hAnsi="Calibri" w:cs="Calibri"/>
          <w:noProof/>
          <w:color w:val="000000"/>
          <w:spacing w:val="-24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發</w:t>
      </w:r>
      <w:r>
        <w:rPr>
          <w:rFonts w:ascii="Calibri" w:hAnsi="Calibri" w:cs="Calibri"/>
          <w:noProof/>
          <w:color w:val="000000"/>
          <w:spacing w:val="-24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，</w:t>
      </w:r>
    </w:p>
    <w:p w:rsidR="005A76FB" w:rsidRDefault="000B1ECD" w:rsidP="005A76FB">
      <w:pPr>
        <w:spacing w:after="0" w:line="322" w:lineRule="exact"/>
        <w:ind w:firstLine="379"/>
      </w:pPr>
      <w:r>
        <w:rPr>
          <w:rFonts w:ascii="新細明體" w:eastAsia="新細明體" w:hAnsi="新細明體" w:cs="新細明體"/>
          <w:noProof/>
          <w:color w:val="000000"/>
          <w:spacing w:val="19"/>
          <w:sz w:val="20"/>
        </w:rPr>
        <w:t>可是屬下每個人的心態不</w:t>
      </w:r>
    </w:p>
    <w:p w:rsidR="005A76FB" w:rsidRDefault="000B1ECD" w:rsidP="005A76FB">
      <w:pPr>
        <w:spacing w:after="0" w:line="326" w:lineRule="exact"/>
        <w:ind w:firstLine="379"/>
      </w:pPr>
      <w:r>
        <w:rPr>
          <w:rFonts w:ascii="新細明體" w:hAnsi="新細明體" w:cs="新細明體"/>
          <w:noProof/>
          <w:color w:val="000000"/>
          <w:spacing w:val="19"/>
          <w:sz w:val="20"/>
        </w:rPr>
        <w:t>一。我該做就做，不是我</w:t>
      </w:r>
    </w:p>
    <w:p w:rsidR="005A76FB" w:rsidRDefault="000B1ECD" w:rsidP="005A76FB">
      <w:pPr>
        <w:spacing w:after="0" w:line="326" w:lineRule="exact"/>
        <w:ind w:firstLine="379"/>
      </w:pPr>
      <w:r>
        <w:rPr>
          <w:rFonts w:ascii="新細明體" w:eastAsia="新細明體" w:hAnsi="新細明體" w:cs="新細明體"/>
          <w:noProof/>
          <w:color w:val="000000"/>
          <w:spacing w:val="19"/>
          <w:sz w:val="20"/>
        </w:rPr>
        <w:t>的就不做，多做多錯少做</w:t>
      </w:r>
    </w:p>
    <w:p w:rsidR="005A76FB" w:rsidRDefault="000B1ECD" w:rsidP="005A76FB">
      <w:pPr>
        <w:spacing w:after="0" w:line="325" w:lineRule="exact"/>
        <w:ind w:firstLine="379"/>
      </w:pPr>
      <w:r>
        <w:rPr>
          <w:rFonts w:ascii="新細明體" w:hAnsi="新細明體" w:cs="新細明體"/>
          <w:noProof/>
          <w:color w:val="000000"/>
          <w:spacing w:val="19"/>
          <w:sz w:val="20"/>
        </w:rPr>
        <w:t>少錯。尤其職責沒有區分</w:t>
      </w:r>
    </w:p>
    <w:p w:rsidR="005A76FB" w:rsidRDefault="000B1ECD" w:rsidP="005A76FB">
      <w:pPr>
        <w:spacing w:after="0" w:line="326" w:lineRule="exact"/>
        <w:ind w:firstLine="379"/>
      </w:pPr>
      <w:r>
        <w:rPr>
          <w:rFonts w:ascii="新細明體" w:eastAsia="新細明體" w:hAnsi="新細明體" w:cs="新細明體"/>
          <w:noProof/>
          <w:color w:val="000000"/>
          <w:spacing w:val="19"/>
          <w:sz w:val="20"/>
        </w:rPr>
        <w:t>清楚，心理更會有多做多</w:t>
      </w:r>
    </w:p>
    <w:p w:rsidR="005A76FB" w:rsidRDefault="000B1ECD" w:rsidP="005A76FB">
      <w:pPr>
        <w:spacing w:after="0" w:line="326" w:lineRule="exact"/>
        <w:ind w:firstLine="379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錯少做少錯。</w:t>
      </w:r>
    </w:p>
    <w:p w:rsidR="005A76FB" w:rsidRDefault="000B1ECD" w:rsidP="005A76FB">
      <w:pPr>
        <w:spacing w:after="0" w:line="240" w:lineRule="exact"/>
        <w:ind w:firstLine="379"/>
      </w:pPr>
    </w:p>
    <w:p w:rsidR="005A76FB" w:rsidRDefault="000B1ECD" w:rsidP="005A76FB">
      <w:pPr>
        <w:spacing w:after="0" w:line="252" w:lineRule="exact"/>
      </w:pPr>
      <w:r>
        <w:rPr>
          <w:rFonts w:ascii="Times New Roman" w:hAnsi="Times New Roman" w:cs="Times New Roman"/>
          <w:noProof/>
          <w:color w:val="000000"/>
          <w:sz w:val="20"/>
        </w:rPr>
        <w:t>W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：這是我們公司的致命傷</w:t>
      </w:r>
      <w:r>
        <w:rPr>
          <w:rFonts w:ascii="新細明體" w:hAnsi="新細明體" w:cs="新細明體"/>
          <w:noProof/>
          <w:color w:val="000000"/>
          <w:sz w:val="20"/>
        </w:rPr>
        <w:t>。</w:t>
      </w:r>
    </w:p>
    <w:p w:rsidR="005A76FB" w:rsidRDefault="000B1ECD" w:rsidP="005A76FB">
      <w:pPr>
        <w:spacing w:after="0" w:line="20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0"/>
        </w:rPr>
        <w:lastRenderedPageBreak/>
        <w:t>W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新細明體" w:hAnsi="新細明體" w:cs="新細明體"/>
          <w:noProof/>
          <w:color w:val="000000"/>
          <w:spacing w:val="9"/>
          <w:sz w:val="20"/>
        </w:rPr>
        <w:t>認為是員工的錯。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5" w:lineRule="exact"/>
      </w:pPr>
      <w:r>
        <w:rPr>
          <w:rFonts w:ascii="新細明體" w:eastAsia="新細明體" w:hAnsi="新細明體" w:cs="新細明體"/>
          <w:noProof/>
          <w:color w:val="000000"/>
          <w:spacing w:val="21"/>
          <w:sz w:val="20"/>
        </w:rPr>
        <w:t>事實是只在一些工作職掌的分</w:t>
      </w:r>
    </w:p>
    <w:p w:rsidR="005A76FB" w:rsidRDefault="000B1ECD" w:rsidP="005A76FB">
      <w:pPr>
        <w:spacing w:after="0" w:line="326" w:lineRule="exact"/>
        <w:ind w:firstLine="17"/>
      </w:pPr>
      <w:r>
        <w:rPr>
          <w:rFonts w:ascii="新細明體" w:eastAsia="新細明體" w:hAnsi="新細明體" w:cs="新細明體"/>
          <w:noProof/>
          <w:color w:val="000000"/>
          <w:spacing w:val="20"/>
          <w:sz w:val="20"/>
        </w:rPr>
        <w:t>配不是很清楚的情況下會出現</w:t>
      </w:r>
    </w:p>
    <w:p w:rsidR="005A76FB" w:rsidRDefault="000B1ECD" w:rsidP="005A76FB">
      <w:pPr>
        <w:spacing w:after="0" w:line="326" w:lineRule="exact"/>
        <w:ind w:firstLine="17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這種現象。</w:t>
      </w:r>
    </w:p>
    <w:p w:rsidR="005A76FB" w:rsidRDefault="000B1ECD" w:rsidP="005A76FB">
      <w:pPr>
        <w:spacing w:after="0" w:line="240" w:lineRule="exact"/>
        <w:ind w:firstLine="17"/>
      </w:pPr>
    </w:p>
    <w:p w:rsidR="005A76FB" w:rsidRDefault="000B1ECD" w:rsidP="005A76FB">
      <w:pPr>
        <w:spacing w:after="0" w:line="248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工作多做可能不被主管認</w:t>
      </w:r>
      <w:r>
        <w:rPr>
          <w:rFonts w:ascii="新細明體" w:eastAsia="新細明體" w:hAnsi="新細明體" w:cs="新細明體"/>
          <w:noProof/>
          <w:color w:val="000000"/>
          <w:spacing w:val="-23"/>
          <w:sz w:val="20"/>
        </w:rPr>
        <w:t>同，主</w:t>
      </w:r>
    </w:p>
    <w:p w:rsidR="005A76FB" w:rsidRDefault="000B1ECD" w:rsidP="005A76FB">
      <w:pPr>
        <w:spacing w:after="0" w:line="326" w:lineRule="exact"/>
        <w:ind w:firstLine="17"/>
      </w:pPr>
      <w:r>
        <w:rPr>
          <w:rFonts w:ascii="新細明體" w:eastAsia="新細明體" w:hAnsi="新細明體" w:cs="新細明體"/>
          <w:noProof/>
          <w:color w:val="000000"/>
          <w:spacing w:val="20"/>
          <w:sz w:val="20"/>
        </w:rPr>
        <w:t>要是每個人對工作的重點與標</w:t>
      </w:r>
    </w:p>
    <w:p w:rsidR="005A76FB" w:rsidRDefault="000B1ECD" w:rsidP="005A76FB">
      <w:pPr>
        <w:spacing w:after="0" w:line="325" w:lineRule="exact"/>
        <w:ind w:firstLine="17"/>
      </w:pPr>
      <w:r>
        <w:rPr>
          <w:rFonts w:ascii="新細明體" w:hAnsi="新細明體" w:cs="新細明體"/>
          <w:noProof/>
          <w:color w:val="000000"/>
          <w:spacing w:val="20"/>
          <w:sz w:val="20"/>
        </w:rPr>
        <w:t>準有不同的認知。然而，這不</w:t>
      </w:r>
    </w:p>
    <w:p w:rsidR="005A76FB" w:rsidRDefault="000B1ECD" w:rsidP="005A76FB">
      <w:pPr>
        <w:spacing w:after="0" w:line="326" w:lineRule="exact"/>
        <w:ind w:firstLine="17"/>
      </w:pPr>
      <w:r>
        <w:rPr>
          <w:rFonts w:ascii="新細明體" w:eastAsia="新細明體" w:hAnsi="新細明體" w:cs="新細明體"/>
          <w:noProof/>
          <w:color w:val="000000"/>
          <w:spacing w:val="20"/>
          <w:sz w:val="20"/>
        </w:rPr>
        <w:t>同的認知卻造成員工失去主動</w:t>
      </w:r>
    </w:p>
    <w:p w:rsidR="005A76FB" w:rsidRDefault="000B1ECD" w:rsidP="005A76FB">
      <w:pPr>
        <w:spacing w:after="0" w:line="326" w:lineRule="exact"/>
        <w:ind w:firstLine="17"/>
      </w:pPr>
      <w:r>
        <w:rPr>
          <w:rFonts w:ascii="新細明體" w:hAnsi="新細明體" w:cs="新細明體"/>
          <w:noProof/>
          <w:color w:val="000000"/>
          <w:spacing w:val="7"/>
          <w:sz w:val="20"/>
        </w:rPr>
        <w:t>積極。</w:t>
      </w:r>
    </w:p>
    <w:p w:rsidR="005A76FB" w:rsidRDefault="000B1ECD" w:rsidP="005A76FB">
      <w:pPr>
        <w:spacing w:after="0" w:line="240" w:lineRule="exact"/>
        <w:ind w:firstLine="17"/>
      </w:pPr>
    </w:p>
    <w:p w:rsidR="005A76FB" w:rsidRDefault="000B1ECD" w:rsidP="005A76FB">
      <w:pPr>
        <w:spacing w:after="0" w:line="248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工作職掌存在某種模糊</w:t>
      </w:r>
      <w:r>
        <w:rPr>
          <w:rFonts w:ascii="新細明體" w:eastAsia="新細明體" w:hAnsi="新細明體" w:cs="新細明體"/>
          <w:noProof/>
          <w:color w:val="000000"/>
          <w:spacing w:val="-23"/>
          <w:sz w:val="20"/>
        </w:rPr>
        <w:t>度，勞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資</w:t>
      </w:r>
    </w:p>
    <w:p w:rsidR="005A76FB" w:rsidRDefault="000B1ECD" w:rsidP="005A76FB">
      <w:pPr>
        <w:spacing w:after="0" w:line="326" w:lineRule="exact"/>
        <w:ind w:firstLine="17"/>
      </w:pPr>
      <w:r>
        <w:rPr>
          <w:rFonts w:ascii="新細明體" w:eastAsia="新細明體" w:hAnsi="新細明體" w:cs="新細明體"/>
          <w:noProof/>
          <w:color w:val="000000"/>
          <w:spacing w:val="20"/>
          <w:sz w:val="20"/>
        </w:rPr>
        <w:t>雙方都知道，但都認為對己有</w:t>
      </w:r>
    </w:p>
    <w:p w:rsidR="005A76FB" w:rsidRDefault="000B1ECD" w:rsidP="005A76FB">
      <w:pPr>
        <w:spacing w:after="0" w:line="326" w:lineRule="exact"/>
        <w:ind w:firstLine="17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利，不願打破這個模糊。</w:t>
      </w:r>
    </w:p>
    <w:p w:rsidR="005A76FB" w:rsidRDefault="000B1ECD" w:rsidP="005A76FB">
      <w:pPr>
        <w:spacing w:after="0" w:line="240" w:lineRule="exact"/>
        <w:ind w:firstLine="17"/>
      </w:pPr>
    </w:p>
    <w:p w:rsidR="005A76FB" w:rsidRDefault="000B1ECD" w:rsidP="005A76FB">
      <w:pPr>
        <w:spacing w:after="0" w:line="248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管理階層也許認</w:t>
      </w:r>
      <w:r>
        <w:rPr>
          <w:rFonts w:ascii="新細明體" w:eastAsia="新細明體" w:hAnsi="新細明體" w:cs="新細明體"/>
          <w:noProof/>
          <w:color w:val="000000"/>
          <w:spacing w:val="-23"/>
          <w:sz w:val="20"/>
        </w:rPr>
        <w:t>為：公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司是大家</w:t>
      </w:r>
    </w:p>
    <w:p w:rsidR="005A76FB" w:rsidRDefault="000B1ECD" w:rsidP="005A76FB">
      <w:pPr>
        <w:spacing w:after="0" w:line="326" w:lineRule="exact"/>
        <w:ind w:firstLine="17"/>
      </w:pPr>
      <w:r>
        <w:rPr>
          <w:rFonts w:ascii="新細明體" w:hAnsi="新細明體" w:cs="新細明體"/>
          <w:noProof/>
          <w:color w:val="000000"/>
          <w:spacing w:val="20"/>
          <w:sz w:val="20"/>
        </w:rPr>
        <w:t>的，事情大家一起來做。另一</w:t>
      </w:r>
    </w:p>
    <w:p w:rsidR="005A76FB" w:rsidRDefault="000B1ECD" w:rsidP="005A76FB">
      <w:pPr>
        <w:spacing w:after="0" w:line="325" w:lineRule="exact"/>
        <w:ind w:firstLine="17"/>
      </w:pPr>
      <w:r>
        <w:rPr>
          <w:rFonts w:ascii="新細明體" w:eastAsia="新細明體" w:hAnsi="新細明體" w:cs="新細明體"/>
          <w:noProof/>
          <w:color w:val="000000"/>
          <w:sz w:val="20"/>
        </w:rPr>
        <w:t>方</w:t>
      </w:r>
      <w:r>
        <w:rPr>
          <w:rFonts w:ascii="新細明體" w:eastAsia="新細明體" w:hAnsi="新細明體" w:cs="新細明體"/>
          <w:noProof/>
          <w:color w:val="000000"/>
          <w:spacing w:val="-9"/>
          <w:sz w:val="20"/>
        </w:rPr>
        <w:t>面，工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作項目無法完全列出</w:t>
      </w:r>
      <w:r>
        <w:rPr>
          <w:rFonts w:ascii="新細明體" w:hAnsi="新細明體" w:cs="新細明體"/>
          <w:noProof/>
          <w:color w:val="000000"/>
          <w:sz w:val="20"/>
        </w:rPr>
        <w:t>。</w:t>
      </w:r>
    </w:p>
    <w:p w:rsidR="005A76FB" w:rsidRDefault="000B1ECD" w:rsidP="005A76FB">
      <w:pPr>
        <w:spacing w:after="0" w:line="240" w:lineRule="exact"/>
        <w:ind w:firstLine="17"/>
      </w:pPr>
    </w:p>
    <w:p w:rsidR="005A76FB" w:rsidRDefault="000B1ECD" w:rsidP="005A76FB">
      <w:pPr>
        <w:spacing w:after="0" w:line="250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管理階級的反應非常直</w:t>
      </w:r>
      <w:r>
        <w:rPr>
          <w:rFonts w:ascii="新細明體" w:eastAsia="新細明體" w:hAnsi="新細明體" w:cs="新細明體"/>
          <w:noProof/>
          <w:color w:val="000000"/>
          <w:spacing w:val="-23"/>
          <w:sz w:val="20"/>
        </w:rPr>
        <w:t>接，雖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未</w:t>
      </w:r>
    </w:p>
    <w:p w:rsidR="005A76FB" w:rsidRDefault="000B1ECD" w:rsidP="005A76FB">
      <w:pPr>
        <w:spacing w:after="0" w:line="326" w:lineRule="exact"/>
        <w:ind w:firstLine="17"/>
      </w:pPr>
      <w:r>
        <w:rPr>
          <w:rFonts w:ascii="新細明體" w:eastAsia="新細明體" w:hAnsi="新細明體" w:cs="新細明體"/>
          <w:noProof/>
          <w:color w:val="000000"/>
          <w:spacing w:val="20"/>
          <w:sz w:val="20"/>
        </w:rPr>
        <w:t>明言說出誰該承擔，但已隱含</w:t>
      </w:r>
    </w:p>
    <w:p w:rsidR="005A76FB" w:rsidRDefault="000B1ECD" w:rsidP="005A76FB">
      <w:pPr>
        <w:spacing w:after="0" w:line="325" w:lineRule="exact"/>
        <w:ind w:firstLine="17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員工的態度有問題。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3" w:space="720" w:equalWidth="0">
            <w:col w:w="3777" w:space="0"/>
            <w:col w:w="3355" w:space="0"/>
            <w:col w:w="4200" w:space="0"/>
          </w:cols>
          <w:docGrid w:type="lines" w:linePitch="312"/>
        </w:sectPr>
      </w:pPr>
    </w:p>
    <w:p w:rsidR="005A76FB" w:rsidRDefault="000B1ECD" w:rsidP="005A76FB">
      <w:pPr>
        <w:spacing w:after="0" w:line="263" w:lineRule="exact"/>
        <w:ind w:firstLine="17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04" w:lineRule="exact"/>
        <w:ind w:left="937"/>
      </w:pPr>
      <w:r>
        <w:rPr>
          <w:rFonts w:ascii="Times New Roman" w:hAnsi="Times New Roman" w:cs="Times New Roman"/>
          <w:noProof/>
          <w:color w:val="000000"/>
          <w:sz w:val="20"/>
        </w:rPr>
        <w:lastRenderedPageBreak/>
        <w:t>H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為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t>公司之員工，</w:t>
      </w:r>
      <w:r>
        <w:rPr>
          <w:rFonts w:ascii="Times New Roman" w:hAnsi="Times New Roman" w:cs="Times New Roman"/>
          <w:noProof/>
          <w:color w:val="000000"/>
          <w:sz w:val="20"/>
        </w:rPr>
        <w:t>W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新細明體" w:hAnsi="新細明體" w:cs="新細明體"/>
          <w:noProof/>
          <w:color w:val="000000"/>
          <w:spacing w:val="9"/>
          <w:sz w:val="20"/>
        </w:rPr>
        <w:t>為管理階層。</w:t>
      </w:r>
    </w:p>
    <w:p w:rsidR="005A76FB" w:rsidRDefault="000B1ECD" w:rsidP="005A76FB">
      <w:pPr>
        <w:spacing w:after="0" w:line="240" w:lineRule="exact"/>
        <w:ind w:left="937"/>
      </w:pPr>
    </w:p>
    <w:p w:rsidR="005A76FB" w:rsidRDefault="000B1ECD" w:rsidP="005A76FB">
      <w:pPr>
        <w:spacing w:after="0" w:line="240" w:lineRule="exact"/>
        <w:ind w:left="937"/>
      </w:pPr>
    </w:p>
    <w:p w:rsidR="005A76FB" w:rsidRDefault="000B1ECD" w:rsidP="005A76FB">
      <w:pPr>
        <w:spacing w:after="0" w:line="240" w:lineRule="exact"/>
        <w:ind w:left="937"/>
      </w:pPr>
    </w:p>
    <w:p w:rsidR="005A76FB" w:rsidRDefault="000B1ECD" w:rsidP="005A76FB">
      <w:pPr>
        <w:spacing w:after="0" w:line="240" w:lineRule="exact"/>
        <w:ind w:left="937"/>
      </w:pPr>
    </w:p>
    <w:p w:rsidR="005A76FB" w:rsidRDefault="000B1ECD" w:rsidP="005A76FB">
      <w:pPr>
        <w:spacing w:after="0" w:line="457" w:lineRule="exact"/>
        <w:ind w:left="937" w:firstLine="227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由「推論」所建構出來的；既然心智模</w:t>
      </w:r>
    </w:p>
    <w:p w:rsidR="005A76FB" w:rsidRDefault="000B1ECD" w:rsidP="005A76FB">
      <w:pPr>
        <w:spacing w:after="0" w:line="326" w:lineRule="exact"/>
        <w:ind w:left="937" w:firstLine="227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式是由「推論」來建構的，理論上應該</w:t>
      </w:r>
    </w:p>
    <w:p w:rsidR="005A76FB" w:rsidRDefault="000B1ECD" w:rsidP="005A76FB">
      <w:pPr>
        <w:spacing w:after="0" w:line="326" w:lineRule="exact"/>
        <w:ind w:left="937" w:firstLine="227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存在一個最原始的假設（或信念</w:t>
      </w:r>
      <w:r>
        <w:rPr>
          <w:rFonts w:ascii="新細明體" w:eastAsia="新細明體" w:hAnsi="新細明體" w:cs="新細明體"/>
          <w:noProof/>
          <w:color w:val="000000"/>
          <w:w w:val="84"/>
          <w:sz w:val="22"/>
        </w:rPr>
        <w:t>），此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處</w:t>
      </w:r>
    </w:p>
    <w:p w:rsidR="005A76FB" w:rsidRDefault="000B1ECD" w:rsidP="005A76FB">
      <w:pPr>
        <w:spacing w:after="0" w:line="325" w:lineRule="exact"/>
        <w:ind w:left="937" w:firstLine="227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我們稱為核心假設。所以，要想畫出圖</w:t>
      </w:r>
    </w:p>
    <w:p w:rsidR="005A76FB" w:rsidRDefault="000B1ECD" w:rsidP="005A76FB">
      <w:pPr>
        <w:spacing w:after="0" w:line="326" w:lineRule="exact"/>
        <w:ind w:left="937" w:firstLine="227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形，第一步得先從一堆假設中找出核心</w:t>
      </w:r>
    </w:p>
    <w:p w:rsidR="005A76FB" w:rsidRDefault="000B1ECD" w:rsidP="005A76FB">
      <w:pPr>
        <w:spacing w:after="0" w:line="325" w:lineRule="exact"/>
        <w:ind w:left="937" w:firstLine="227"/>
      </w:pPr>
      <w:r>
        <w:rPr>
          <w:rFonts w:ascii="新細明體" w:hAnsi="新細明體" w:cs="新細明體"/>
          <w:noProof/>
          <w:color w:val="000000"/>
          <w:spacing w:val="6"/>
          <w:sz w:val="22"/>
        </w:rPr>
        <w:t>假設。</w:t>
      </w:r>
    </w:p>
    <w:p w:rsidR="005A76FB" w:rsidRDefault="000B1ECD" w:rsidP="005A76FB">
      <w:pPr>
        <w:spacing w:after="0" w:line="240" w:lineRule="exact"/>
        <w:ind w:left="937" w:firstLine="227"/>
      </w:pPr>
    </w:p>
    <w:p w:rsidR="005A76FB" w:rsidRDefault="000B1ECD" w:rsidP="005A76FB">
      <w:pPr>
        <w:spacing w:after="0" w:line="366" w:lineRule="exact"/>
        <w:ind w:left="937" w:firstLine="709"/>
      </w:pPr>
      <w:r>
        <w:rPr>
          <w:rFonts w:ascii="新細明體" w:eastAsia="新細明體" w:hAnsi="新細明體" w:cs="新細明體"/>
          <w:noProof/>
          <w:color w:val="000000"/>
          <w:w w:val="116"/>
          <w:sz w:val="22"/>
        </w:rPr>
        <w:t>在這個建構假設關係網路的過程</w:t>
      </w:r>
    </w:p>
    <w:p w:rsidR="005A76FB" w:rsidRDefault="000B1ECD" w:rsidP="005A76FB">
      <w:pPr>
        <w:spacing w:after="0" w:line="326" w:lineRule="exact"/>
        <w:ind w:left="937" w:firstLine="227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中，找尋核心假設是非常重要的的步</w:t>
      </w:r>
    </w:p>
    <w:p w:rsidR="005A76FB" w:rsidRDefault="000B1ECD" w:rsidP="005A76FB">
      <w:pPr>
        <w:spacing w:after="0" w:line="240" w:lineRule="exact"/>
        <w:ind w:left="937" w:firstLine="227"/>
      </w:pPr>
      <w:r w:rsidRPr="00B3349A">
        <w:br w:type="column"/>
      </w:r>
    </w:p>
    <w:p w:rsidR="005A76FB" w:rsidRDefault="000B1ECD" w:rsidP="005A76FB">
      <w:pPr>
        <w:spacing w:after="0" w:line="240" w:lineRule="exact"/>
        <w:ind w:left="937" w:firstLine="227"/>
      </w:pPr>
    </w:p>
    <w:p w:rsidR="005A76FB" w:rsidRDefault="000B1ECD" w:rsidP="005A76FB">
      <w:pPr>
        <w:spacing w:after="0" w:line="240" w:lineRule="exact"/>
        <w:ind w:left="937" w:firstLine="227"/>
      </w:pPr>
    </w:p>
    <w:p w:rsidR="005A76FB" w:rsidRDefault="000B1ECD" w:rsidP="005A76FB">
      <w:pPr>
        <w:spacing w:after="0" w:line="240" w:lineRule="exact"/>
        <w:ind w:left="937" w:firstLine="227"/>
      </w:pPr>
    </w:p>
    <w:p w:rsidR="005A76FB" w:rsidRDefault="000B1ECD" w:rsidP="005A76FB">
      <w:pPr>
        <w:spacing w:after="0" w:line="240" w:lineRule="exact"/>
        <w:ind w:left="937" w:firstLine="227"/>
      </w:pPr>
    </w:p>
    <w:p w:rsidR="005A76FB" w:rsidRDefault="000B1ECD" w:rsidP="005A76FB">
      <w:pPr>
        <w:spacing w:after="0" w:line="421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驟。本研究採用一個問「為什麼」的問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題方式來尋找。也就是說，如果一個假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設能由其他假設來回答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，則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作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為「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原因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」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的假設應該比作</w:t>
      </w:r>
      <w:r>
        <w:rPr>
          <w:rFonts w:ascii="新細明體" w:hAnsi="新細明體" w:cs="新細明體"/>
          <w:noProof/>
          <w:color w:val="000000"/>
          <w:w w:val="88"/>
          <w:sz w:val="22"/>
        </w:rPr>
        <w:t>為「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果</w:t>
      </w:r>
      <w:r>
        <w:rPr>
          <w:rFonts w:ascii="新細明體" w:hAnsi="新細明體" w:cs="新細明體"/>
          <w:noProof/>
          <w:color w:val="000000"/>
          <w:w w:val="88"/>
          <w:sz w:val="22"/>
        </w:rPr>
        <w:t>」的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假</w:t>
      </w:r>
      <w:r>
        <w:rPr>
          <w:rFonts w:ascii="新細明體" w:hAnsi="新細明體" w:cs="新細明體"/>
          <w:noProof/>
          <w:color w:val="000000"/>
          <w:w w:val="88"/>
          <w:sz w:val="22"/>
        </w:rPr>
        <w:t>設「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原始</w:t>
      </w:r>
      <w:r>
        <w:rPr>
          <w:rFonts w:ascii="新細明體" w:hAnsi="新細明體" w:cs="新細明體"/>
          <w:noProof/>
          <w:color w:val="000000"/>
          <w:w w:val="74"/>
          <w:sz w:val="22"/>
        </w:rPr>
        <w:t>」，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也就是更接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近「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核心假設</w:t>
      </w:r>
      <w:r>
        <w:rPr>
          <w:rFonts w:ascii="新細明體" w:hAnsi="新細明體" w:cs="新細明體"/>
          <w:noProof/>
          <w:color w:val="000000"/>
          <w:w w:val="74"/>
          <w:sz w:val="22"/>
        </w:rPr>
        <w:t>」。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當一個假設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在現有資料所找到的假設當中，無法更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進一步找到背後產生這個假設的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因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」，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則該假設在本研究中將被認為是一個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原始假設</w:t>
      </w:r>
      <w:r>
        <w:rPr>
          <w:rFonts w:ascii="新細明體" w:hAnsi="新細明體" w:cs="新細明體"/>
          <w:noProof/>
          <w:color w:val="000000"/>
          <w:w w:val="84"/>
          <w:sz w:val="22"/>
        </w:rPr>
        <w:t>」，也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就是研究中所稱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核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2" w:space="720" w:equalWidth="0">
            <w:col w:w="5699" w:space="0"/>
            <w:col w:w="5632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3286"/>
        </w:tabs>
        <w:spacing w:after="0" w:line="264" w:lineRule="exact"/>
        <w:ind w:left="60"/>
      </w:pPr>
      <w:bookmarkStart w:id="11" w:name="12"/>
      <w:bookmarkEnd w:id="11"/>
      <w:r>
        <w:rPr>
          <w:rFonts w:ascii="Times New Roman" w:hAnsi="Times New Roman" w:cs="Times New Roman"/>
          <w:noProof/>
          <w:color w:val="000000"/>
          <w:sz w:val="20"/>
        </w:rPr>
        <w:lastRenderedPageBreak/>
        <w:t>314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商管科技季刊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第三卷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第四期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民國九十一年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 w:equalWidth="0">
            <w:col w:w="10826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60"/>
      </w:pPr>
    </w:p>
    <w:p w:rsidR="005A76FB" w:rsidRDefault="000B1ECD" w:rsidP="005A76FB">
      <w:pPr>
        <w:spacing w:after="0" w:line="330" w:lineRule="exact"/>
        <w:ind w:left="60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20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lastRenderedPageBreak/>
        <w:t>心假設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」。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本文作者認為，此處</w:t>
      </w:r>
      <w:r>
        <w:rPr>
          <w:rFonts w:ascii="新細明體" w:hAnsi="新細明體" w:cs="新細明體"/>
          <w:noProof/>
          <w:color w:val="000000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核心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假設」只是就現有資料所能推論的，是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否是「個人」的「真正核心」假設，則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有待當事人進一步的檢驗；另一方面，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就資料的收集來說有其時空的限制，若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能突破這個限制收集到更豐富的資料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時，這個「核心假設」恐怕也只是另一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個推論的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果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」。</w:t>
      </w:r>
    </w:p>
    <w:p w:rsidR="005A76FB" w:rsidRDefault="000B1ECD" w:rsidP="005A76FB">
      <w:pPr>
        <w:spacing w:after="0" w:line="240" w:lineRule="exact"/>
        <w:ind w:left="911"/>
      </w:pPr>
    </w:p>
    <w:p w:rsidR="005A76FB" w:rsidRDefault="000B1ECD" w:rsidP="005A76FB">
      <w:pPr>
        <w:spacing w:after="0" w:line="366" w:lineRule="exact"/>
        <w:ind w:left="911" w:firstLine="482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本研究主張「心智模式」具有某種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階層結構的，因為「信念」或「假設」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應該來自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經驗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」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或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推論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」，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但如何詮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釋經驗與推論則受到過去信念與假設的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影響。為找出心智模式的形式，本文採</w:t>
      </w:r>
    </w:p>
    <w:p w:rsidR="005A76FB" w:rsidRDefault="000B1ECD" w:rsidP="005A76FB">
      <w:pPr>
        <w:spacing w:after="0" w:line="329" w:lineRule="exact"/>
        <w:ind w:left="911"/>
      </w:pPr>
      <w:r>
        <w:rPr>
          <w:rFonts w:ascii="新細明體" w:hAnsi="新細明體" w:cs="新細明體"/>
          <w:noProof/>
          <w:color w:val="000000"/>
          <w:spacing w:val="-9"/>
          <w:sz w:val="22"/>
        </w:rPr>
        <w:t>用「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尋根</w:t>
      </w:r>
      <w:r>
        <w:rPr>
          <w:rFonts w:ascii="新細明體" w:hAnsi="新細明體" w:cs="新細明體"/>
          <w:noProof/>
          <w:color w:val="000000"/>
          <w:spacing w:val="-8"/>
          <w:sz w:val="22"/>
        </w:rPr>
        <w:t>」的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方式來建構這個結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構。表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2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5"/>
          <w:sz w:val="22"/>
        </w:rPr>
        <w:t>和表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3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新細明體" w:hAnsi="新細明體" w:cs="新細明體"/>
          <w:noProof/>
          <w:color w:val="000000"/>
          <w:spacing w:val="12"/>
          <w:sz w:val="22"/>
        </w:rPr>
        <w:t>就是採用「因果」的連結方式所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9"/>
          <w:sz w:val="22"/>
        </w:rPr>
        <w:t>建構出的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新細明體" w:hAnsi="新細明體" w:cs="新細明體"/>
          <w:noProof/>
          <w:color w:val="000000"/>
          <w:spacing w:val="11"/>
          <w:sz w:val="22"/>
        </w:rPr>
        <w:t>公司成員的心智模式。本文</w:t>
      </w:r>
    </w:p>
    <w:p w:rsidR="005A76FB" w:rsidRDefault="000B1ECD" w:rsidP="005A76FB">
      <w:pPr>
        <w:spacing w:after="0" w:line="321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將成員分成兩類，一類是管理者兼經營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者，另一類是員</w:t>
      </w:r>
      <w:r>
        <w:rPr>
          <w:rFonts w:ascii="新細明體" w:eastAsia="新細明體" w:hAnsi="新細明體" w:cs="新細明體"/>
          <w:noProof/>
          <w:color w:val="000000"/>
          <w:sz w:val="22"/>
        </w:rPr>
        <w:t>工（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意見領袖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）。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之所以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有所區分是，研究者發現，針對工作職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場中的人事物，這兩類的核心假設是不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一樣的，讀者可自行參閱下面兩個表。</w:t>
      </w:r>
    </w:p>
    <w:p w:rsidR="005A76FB" w:rsidRDefault="000B1ECD" w:rsidP="005A76FB">
      <w:pPr>
        <w:spacing w:after="0" w:line="240" w:lineRule="exact"/>
        <w:ind w:left="911"/>
      </w:pPr>
    </w:p>
    <w:p w:rsidR="005A76FB" w:rsidRDefault="000B1ECD" w:rsidP="005A76FB">
      <w:pPr>
        <w:spacing w:after="0" w:line="366" w:lineRule="exact"/>
        <w:ind w:left="911" w:firstLine="482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這兩類成員的心智模式，我們採用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相同的結</w:t>
      </w:r>
      <w:r>
        <w:rPr>
          <w:rFonts w:ascii="新細明體" w:eastAsia="新細明體" w:hAnsi="新細明體" w:cs="新細明體"/>
          <w:noProof/>
          <w:color w:val="000000"/>
          <w:spacing w:val="-16"/>
          <w:sz w:val="22"/>
        </w:rPr>
        <w:t>構，也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就是核心假設是針</w:t>
      </w:r>
      <w:r>
        <w:rPr>
          <w:rFonts w:ascii="新細明體" w:hAnsi="新細明體" w:cs="新細明體"/>
          <w:noProof/>
          <w:color w:val="000000"/>
          <w:w w:val="86"/>
          <w:sz w:val="22"/>
        </w:rPr>
        <w:t>對「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責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任</w:t>
      </w:r>
      <w:r>
        <w:rPr>
          <w:rFonts w:ascii="新細明體" w:hAnsi="新細明體" w:cs="新細明體"/>
          <w:noProof/>
          <w:color w:val="000000"/>
          <w:w w:val="83"/>
          <w:sz w:val="22"/>
        </w:rPr>
        <w:t>」，從「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責任</w:t>
      </w:r>
      <w:r>
        <w:rPr>
          <w:rFonts w:ascii="新細明體" w:hAnsi="新細明體" w:cs="新細明體"/>
          <w:noProof/>
          <w:color w:val="000000"/>
          <w:spacing w:val="-12"/>
          <w:sz w:val="22"/>
        </w:rPr>
        <w:t>」引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發出對工作</w:t>
      </w:r>
      <w:r>
        <w:rPr>
          <w:rFonts w:ascii="新細明體" w:hAnsi="新細明體" w:cs="新細明體"/>
          <w:noProof/>
          <w:color w:val="000000"/>
          <w:spacing w:val="-12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期待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」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與執行工作時所產生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壓力</w:t>
      </w:r>
      <w:r>
        <w:rPr>
          <w:rFonts w:ascii="新細明體" w:hAnsi="新細明體" w:cs="新細明體"/>
          <w:noProof/>
          <w:color w:val="000000"/>
          <w:w w:val="74"/>
          <w:sz w:val="22"/>
        </w:rPr>
        <w:t>」，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此處我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們稱為從核心假設衍生出的第一階假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設。再從「壓力」衍生出「情緒」與對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「權力」的需求的第二階假設。而關於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公司的福</w:t>
      </w:r>
      <w:r>
        <w:rPr>
          <w:rFonts w:ascii="新細明體" w:hAnsi="新細明體" w:cs="新細明體"/>
          <w:noProof/>
          <w:color w:val="000000"/>
          <w:spacing w:val="-16"/>
          <w:sz w:val="22"/>
        </w:rPr>
        <w:t>利、制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度或工作相關事項</w:t>
      </w:r>
      <w:r>
        <w:rPr>
          <w:rFonts w:ascii="新細明體" w:hAnsi="新細明體" w:cs="新細明體"/>
          <w:noProof/>
          <w:color w:val="000000"/>
          <w:w w:val="86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推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論」或「假設」均建構在這兩階的假設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之上。至於假設的內容，有些是正面的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期許，有些是負面的批評，甚或有相互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矛盾或衝突的情形。這裡隱含的是：企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業成員對外在世界（例如公司與工作伙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伴</w:t>
      </w:r>
      <w:r>
        <w:rPr>
          <w:rFonts w:ascii="新細明體" w:eastAsia="新細明體" w:hAnsi="新細明體" w:cs="新細明體"/>
          <w:noProof/>
          <w:color w:val="000000"/>
          <w:sz w:val="22"/>
        </w:rPr>
        <w:t>）的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反應很少呈</w:t>
      </w:r>
      <w:r>
        <w:rPr>
          <w:rFonts w:ascii="新細明體" w:hAnsi="新細明體" w:cs="新細明體"/>
          <w:noProof/>
          <w:color w:val="000000"/>
          <w:sz w:val="22"/>
        </w:rPr>
        <w:t>現「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一致</w:t>
      </w:r>
      <w:r>
        <w:rPr>
          <w:rFonts w:ascii="新細明體" w:hAnsi="新細明體" w:cs="新細明體"/>
          <w:noProof/>
          <w:color w:val="000000"/>
          <w:w w:val="75"/>
          <w:sz w:val="22"/>
        </w:rPr>
        <w:t>」，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就看當時</w:t>
      </w:r>
    </w:p>
    <w:p w:rsidR="005A76FB" w:rsidRDefault="000B1ECD" w:rsidP="005A76FB">
      <w:pPr>
        <w:spacing w:after="0" w:line="325" w:lineRule="exact"/>
        <w:ind w:left="911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的外在刺激引動了「哪一層級」心智模</w:t>
      </w:r>
    </w:p>
    <w:p w:rsidR="005A76FB" w:rsidRDefault="000B1ECD" w:rsidP="005A76FB">
      <w:pPr>
        <w:spacing w:after="0" w:line="326" w:lineRule="exact"/>
        <w:ind w:left="911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式，而後立基在該心智模式給予外在反</w:t>
      </w:r>
    </w:p>
    <w:p w:rsidR="005A76FB" w:rsidRDefault="000B1ECD" w:rsidP="005A76FB">
      <w:pPr>
        <w:spacing w:after="0" w:line="219" w:lineRule="exact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4"/>
          <w:sz w:val="22"/>
        </w:rPr>
        <w:lastRenderedPageBreak/>
        <w:t>應。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451" w:lineRule="exact"/>
        <w:ind w:firstLine="1470"/>
      </w:pPr>
      <w:r>
        <w:rPr>
          <w:rFonts w:ascii="新細明體" w:hAnsi="新細明體" w:cs="新細明體"/>
          <w:noProof/>
          <w:color w:val="000000"/>
          <w:spacing w:val="8"/>
          <w:sz w:val="28"/>
        </w:rPr>
        <w:t>柒、結論</w:t>
      </w:r>
    </w:p>
    <w:p w:rsidR="005A76FB" w:rsidRDefault="000B1ECD" w:rsidP="005A76FB">
      <w:pPr>
        <w:spacing w:after="0" w:line="240" w:lineRule="exact"/>
        <w:ind w:firstLine="1470"/>
      </w:pPr>
    </w:p>
    <w:p w:rsidR="005A76FB" w:rsidRDefault="000B1ECD" w:rsidP="005A76FB">
      <w:pPr>
        <w:spacing w:after="0" w:line="240" w:lineRule="exact"/>
        <w:ind w:firstLine="1470"/>
      </w:pPr>
    </w:p>
    <w:p w:rsidR="005A76FB" w:rsidRDefault="000B1ECD" w:rsidP="005A76FB">
      <w:pPr>
        <w:spacing w:after="0" w:line="305" w:lineRule="exact"/>
        <w:ind w:firstLine="482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本研究認為心智模式是以一種關係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網絡的整體型態存在，然而要探討一個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整體存在的心智模式有其難度。是故，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本研究建議透過有特定對象的研究方式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來建構工作職場的心智模式，這個對象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可以是有形的組織或人物，也可以是無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形的規範或關係。針對這個特定對象，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個人可以透過直接經驗在心裡形成對該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對象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信念或假設</w:t>
      </w:r>
      <w:r>
        <w:rPr>
          <w:rFonts w:ascii="新細明體" w:hAnsi="新細明體" w:cs="新細明體"/>
          <w:noProof/>
          <w:color w:val="000000"/>
          <w:w w:val="84"/>
          <w:sz w:val="22"/>
        </w:rPr>
        <w:t>」，也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可以建構在過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去的「信念或假設」對該對象推論或延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伸出新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的「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信念或假設</w:t>
      </w:r>
      <w:r>
        <w:rPr>
          <w:rFonts w:ascii="新細明體" w:hAnsi="新細明體" w:cs="新細明體"/>
          <w:noProof/>
          <w:color w:val="000000"/>
          <w:w w:val="84"/>
          <w:sz w:val="22"/>
        </w:rPr>
        <w:t>」。本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研究內所針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對的是企業組織中的人（管理者與企業</w:t>
      </w:r>
    </w:p>
    <w:p w:rsidR="005A76FB" w:rsidRDefault="000B1ECD" w:rsidP="005A76FB">
      <w:pPr>
        <w:spacing w:after="0" w:line="329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核心成員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—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意見領袖</w:t>
      </w:r>
      <w:r>
        <w:rPr>
          <w:rFonts w:ascii="新細明體" w:hAnsi="新細明體" w:cs="新細明體"/>
          <w:noProof/>
          <w:color w:val="000000"/>
          <w:w w:val="80"/>
          <w:sz w:val="22"/>
        </w:rPr>
        <w:t>）、事（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福</w:t>
      </w:r>
      <w:r>
        <w:rPr>
          <w:rFonts w:ascii="新細明體" w:hAnsi="新細明體" w:cs="新細明體"/>
          <w:noProof/>
          <w:color w:val="000000"/>
          <w:spacing w:val="-7"/>
          <w:sz w:val="22"/>
        </w:rPr>
        <w:t>利、制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度）</w:t>
      </w:r>
    </w:p>
    <w:p w:rsidR="005A76FB" w:rsidRDefault="000B1ECD" w:rsidP="005A76FB">
      <w:pPr>
        <w:spacing w:after="0" w:line="322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與物（產品</w:t>
      </w:r>
      <w:r>
        <w:rPr>
          <w:rFonts w:ascii="新細明體" w:hAnsi="新細明體" w:cs="新細明體"/>
          <w:noProof/>
          <w:color w:val="000000"/>
          <w:w w:val="76"/>
          <w:sz w:val="22"/>
        </w:rPr>
        <w:t>）。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透過這些相關連的對象，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本研究將公司員工的心智模式以一種關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係網路的型態呈現。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366" w:lineRule="exact"/>
        <w:ind w:firstLine="482"/>
      </w:pPr>
      <w:r>
        <w:rPr>
          <w:rFonts w:ascii="新細明體" w:eastAsia="新細明體" w:hAnsi="新細明體" w:cs="新細明體"/>
          <w:noProof/>
          <w:color w:val="000000"/>
          <w:w w:val="116"/>
          <w:sz w:val="22"/>
        </w:rPr>
        <w:t>本研究另一主張是心智模式具有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「階層」的特質。心智模式起初的形成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是一個核心假設（或信念</w:t>
      </w:r>
      <w:r>
        <w:rPr>
          <w:rFonts w:ascii="新細明體" w:eastAsia="新細明體" w:hAnsi="新細明體" w:cs="新細明體"/>
          <w:noProof/>
          <w:color w:val="000000"/>
          <w:w w:val="72"/>
          <w:sz w:val="22"/>
        </w:rPr>
        <w:t>）（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可從時間的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某個起點開始</w:t>
      </w:r>
      <w:r>
        <w:rPr>
          <w:rFonts w:ascii="新細明體" w:eastAsia="新細明體" w:hAnsi="新細明體" w:cs="新細明體"/>
          <w:noProof/>
          <w:color w:val="000000"/>
          <w:w w:val="81"/>
          <w:sz w:val="22"/>
        </w:rPr>
        <w:t>），接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著在這個核心假設之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上會建立起其他的假設（也許不只一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個</w:t>
      </w:r>
      <w:r>
        <w:rPr>
          <w:rFonts w:ascii="新細明體" w:eastAsia="新細明體" w:hAnsi="新細明體" w:cs="新細明體"/>
          <w:noProof/>
          <w:color w:val="000000"/>
          <w:w w:val="74"/>
          <w:sz w:val="22"/>
        </w:rPr>
        <w:t>），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可稱為第一階假設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，隨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著時間的演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變，在環境的互動下，經由實際經驗的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回饋再從第一階假設生出第二階假設，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（某個第一階的假設也許會衍生出多個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第二階假設</w:t>
      </w:r>
      <w:r>
        <w:rPr>
          <w:rFonts w:ascii="新細明體" w:eastAsia="新細明體" w:hAnsi="新細明體" w:cs="新細明體"/>
          <w:noProof/>
          <w:color w:val="000000"/>
          <w:w w:val="84"/>
          <w:sz w:val="22"/>
        </w:rPr>
        <w:t>），依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此類推</w:t>
      </w:r>
      <w:r>
        <w:rPr>
          <w:rFonts w:ascii="新細明體" w:eastAsia="新細明體" w:hAnsi="新細明體" w:cs="新細明體"/>
          <w:noProof/>
          <w:color w:val="000000"/>
          <w:spacing w:val="1"/>
          <w:sz w:val="22"/>
        </w:rPr>
        <w:t>，到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最後就形成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一個非常複雜有如金字塔的心智模式結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構。心智模式的階層因人的不同而有不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同。一般來說，小孩的心智模式結構較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單純，層級也較少，隨著年齡與經驗的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增加，會越來越複雜；越複雜的環境，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心智模式也較複雜，這兩者的關係應該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num="2" w:space="720" w:equalWidth="0">
            <w:col w:w="5447" w:space="0"/>
            <w:col w:w="5380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10610"/>
        </w:tabs>
        <w:spacing w:after="0" w:line="264" w:lineRule="exact"/>
        <w:ind w:left="1189" w:firstLine="2394"/>
      </w:pPr>
      <w:bookmarkStart w:id="12" w:name="13"/>
      <w:bookmarkEnd w:id="12"/>
      <w:r>
        <w:rPr>
          <w:noProof/>
        </w:rPr>
        <w:lastRenderedPageBreak/>
        <w:pict>
          <v:shapetype id="_x0000_m1112" coordsize="46272,150" o:spt="100" adj="0,,0" path="m,75r,l46272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111" type="#_x0000_m1112" style="position:absolute;left:0;text-align:left;margin-left:74.35pt;margin-top:94.85pt;width:462.7pt;height:1.5pt;z-index:251656192;mso-position-horizontal-relative:page;mso-position-vertical-relative:page" o:spt="100" adj="0,,0" path="m,75r,l46272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10" coordsize="46272,48" o:spt="100" adj="0,,0" path="m,24r,l4627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109" type="#_x0000_m1110" style="position:absolute;left:0;text-align:left;margin-left:74.35pt;margin-top:119.5pt;width:462.7pt;height:.5pt;z-index:251661312;mso-position-horizontal-relative:page;mso-position-vertical-relative:page" o:spt="100" adj="0,,0" path="m,24r,l4627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2" o:spid="_x0000_m1108" coordsize="46272,48" o:spt="100" adj="0,,0" path="m,24r,l4627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2" o:spid="_x0000_s1107" type="#polygon52" style="position:absolute;left:0;text-align:left;margin-left:74.35pt;margin-top:174.8pt;width:462.7pt;height:.5pt;z-index:251667456;mso-position-horizontal-relative:page;mso-position-vertical-relative:page" o:spt="100" adj="0,,0" path="m,24r,l4627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0" o:spid="_x0000_m1106" coordsize="24768,48" o:spt="100" adj="0,,0" path="m,24r,l2476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1105" type="#polygon80" style="position:absolute;left:0;text-align:left;margin-left:149.7pt;margin-top:224.15pt;width:247.7pt;height:.5pt;z-index:251670528;mso-position-horizontal-relative:page;mso-position-vertical-relative:page" o:spt="100" adj="0,,0" path="m,24r,l2476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6" o:spid="_x0000_m1104" coordsize="46272,48" o:spt="100" adj="0,,0" path="m,24r,l4627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" o:spid="_x0000_s1103" type="#polygon96" style="position:absolute;left:0;text-align:left;margin-left:74.35pt;margin-top:289.85pt;width:462.7pt;height:.5pt;z-index:251674624;mso-position-horizontal-relative:page;mso-position-vertical-relative:page" o:spt="100" adj="0,,0" path="m,24r,l4627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1" o:spid="_x0000_m1102" coordsize="38736,48" o:spt="100" adj="0,,0" path="m,24r,l3873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1101" type="#polygon111" style="position:absolute;left:0;text-align:left;margin-left:149.7pt;margin-top:339.35pt;width:387.35pt;height:.5pt;z-index:251681792;mso-position-horizontal-relative:page;mso-position-vertical-relative:page" o:spt="100" adj="0,,0" path="m,24r,l3873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7" o:spid="_x0000_m1100" coordsize="46272,48" o:spt="100" adj="0,,0" path="m,24r,l4627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1099" type="#polygon127" style="position:absolute;left:0;text-align:left;margin-left:74.35pt;margin-top:388.85pt;width:462.7pt;height:.5pt;z-index:251685888;mso-position-horizontal-relative:page;mso-position-vertical-relative:page" o:spt="100" adj="0,,0" path="m,24r,l4627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9" o:spid="_x0000_m1098" coordsize="38736,48" o:spt="100" adj="0,,0" path="m,24r,l3873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9" o:spid="_x0000_s1097" type="#polygon149" style="position:absolute;left:0;text-align:left;margin-left:149.7pt;margin-top:438.25pt;width:387.35pt;height:.5pt;z-index:251688960;mso-position-horizontal-relative:page;mso-position-vertical-relative:page" o:spt="100" adj="0,,0" path="m,24r,l3873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9" o:spid="_x0000_m1096" coordsize="38736,48" o:spt="100" adj="0,,0" path="m,24r,l3873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9" o:spid="_x0000_s1095" type="#polygon159" style="position:absolute;left:0;text-align:left;margin-left:149.7pt;margin-top:536.6pt;width:387.35pt;height:.5pt;z-index:251689984;mso-position-horizontal-relative:page;mso-position-vertical-relative:page" o:spt="100" adj="0,,0" path="m,24r,l3873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4" o:spid="_x0000_m1094" coordsize="38736,48" o:spt="100" adj="0,,0" path="m,24r,l3873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4" o:spid="_x0000_s1093" type="#polygon184" style="position:absolute;left:0;text-align:left;margin-left:149.7pt;margin-top:565.7pt;width:387.35pt;height:.5pt;z-index:251695104;mso-position-horizontal-relative:page;mso-position-vertical-relative:page" o:spt="100" adj="0,,0" path="m,24r,l3873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04" o:spid="_x0000_m1092" coordsize="38736,48" o:spt="100" adj="0,,0" path="m,24r,l3873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4" o:spid="_x0000_s1091" type="#polygon204" style="position:absolute;left:0;text-align:left;margin-left:149.7pt;margin-top:663.95pt;width:387.35pt;height:.5pt;z-index:251698176;mso-position-horizontal-relative:page;mso-position-vertical-relative:page" o:spt="100" adj="0,,0" path="m,24r,l3873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05" o:spid="_x0000_m1090" coordsize="46272,150" o:spt="100" adj="0,,0" path="m,75r,l46272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5" o:spid="_x0000_s1089" type="#polygon205" style="position:absolute;left:0;text-align:left;margin-left:74.35pt;margin-top:713.65pt;width:462.7pt;height:1.5pt;z-index:251699200;mso-position-horizontal-relative:page;mso-position-vertical-relative:page" o:spt="100" adj="0,,0" path="m,75r,l46272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艾昌瑞．李玉蓮：</w:t>
      </w:r>
      <w:r>
        <w:rPr>
          <w:rFonts w:ascii="Times New Roman" w:hAnsi="Times New Roman" w:cs="Times New Roman"/>
          <w:noProof/>
          <w:color w:val="000000"/>
          <w:sz w:val="20"/>
        </w:rPr>
        <w:t>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公司成員的心智模式分析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315</w:t>
      </w:r>
    </w:p>
    <w:p w:rsidR="005A76FB" w:rsidRDefault="000B1ECD" w:rsidP="005A76FB">
      <w:pPr>
        <w:spacing w:after="0" w:line="240" w:lineRule="exact"/>
        <w:ind w:left="1189" w:firstLine="2394"/>
      </w:pPr>
    </w:p>
    <w:p w:rsidR="005A76FB" w:rsidRDefault="000B1ECD" w:rsidP="005A76FB">
      <w:pPr>
        <w:spacing w:after="0" w:line="240" w:lineRule="exact"/>
        <w:ind w:left="1189" w:firstLine="2394"/>
      </w:pPr>
    </w:p>
    <w:p w:rsidR="005A76FB" w:rsidRDefault="000B1ECD" w:rsidP="005A76FB">
      <w:pPr>
        <w:tabs>
          <w:tab w:val="left" w:pos="4881"/>
        </w:tabs>
        <w:spacing w:after="0" w:line="284" w:lineRule="exact"/>
        <w:ind w:left="1189" w:firstLine="305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表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2</w:t>
      </w:r>
      <w:r>
        <w:rPr>
          <w:rFonts w:cs="Calibri"/>
          <w:color w:val="000000"/>
        </w:rPr>
        <w:tab/>
      </w:r>
      <w:r w:rsidRPr="00C65BAD">
        <w:rPr>
          <w:rFonts w:ascii="新細明體" w:eastAsia="新細明體" w:hAnsi="新細明體" w:cs="新細明體"/>
          <w:noProof/>
          <w:color w:val="FF0000"/>
          <w:spacing w:val="9"/>
          <w:sz w:val="22"/>
        </w:rPr>
        <w:t>管理者的心智模式</w:t>
      </w:r>
    </w:p>
    <w:p w:rsidR="005A76FB" w:rsidRDefault="000B1ECD" w:rsidP="005A76FB">
      <w:pPr>
        <w:tabs>
          <w:tab w:val="left" w:pos="2511"/>
          <w:tab w:val="left" w:pos="5039"/>
          <w:tab w:val="left" w:pos="8235"/>
        </w:tabs>
        <w:spacing w:after="0" w:line="411" w:lineRule="exact"/>
        <w:ind w:left="1189"/>
      </w:pP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假設階層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假設構面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假設內容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t>現實的回饋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 w:equalWidth="0">
            <w:col w:w="11332" w:space="0"/>
          </w:cols>
          <w:docGrid w:type="lines" w:linePitch="312"/>
        </w:sectPr>
      </w:pPr>
    </w:p>
    <w:p w:rsidR="005A76FB" w:rsidRDefault="000B1ECD" w:rsidP="005A76FB">
      <w:pPr>
        <w:spacing w:after="0" w:line="263" w:lineRule="exact"/>
        <w:ind w:left="1189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1189"/>
      </w:pPr>
    </w:p>
    <w:p w:rsidR="005A76FB" w:rsidRDefault="000B1ECD" w:rsidP="005A76FB">
      <w:pPr>
        <w:tabs>
          <w:tab w:val="left" w:pos="2617"/>
          <w:tab w:val="left" w:pos="3043"/>
        </w:tabs>
        <w:spacing w:after="0" w:line="285" w:lineRule="exact"/>
        <w:ind w:left="1083" w:firstLine="106"/>
      </w:pP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核心假設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z w:val="20"/>
        </w:rPr>
        <w:t>責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z w:val="20"/>
        </w:rPr>
        <w:t>任</w:t>
      </w:r>
    </w:p>
    <w:p w:rsidR="005A76FB" w:rsidRDefault="000B1ECD" w:rsidP="005A76FB">
      <w:pPr>
        <w:spacing w:after="0" w:line="240" w:lineRule="exact"/>
        <w:ind w:left="1083" w:firstLine="106"/>
      </w:pPr>
    </w:p>
    <w:p w:rsidR="005A76FB" w:rsidRDefault="000B1ECD" w:rsidP="005A76FB">
      <w:pPr>
        <w:spacing w:after="0" w:line="240" w:lineRule="exact"/>
        <w:ind w:left="1083" w:firstLine="106"/>
      </w:pPr>
    </w:p>
    <w:p w:rsidR="005A76FB" w:rsidRDefault="000B1ECD" w:rsidP="005A76FB">
      <w:pPr>
        <w:spacing w:after="0" w:line="240" w:lineRule="exact"/>
        <w:ind w:left="1083" w:firstLine="106"/>
      </w:pPr>
    </w:p>
    <w:p w:rsidR="005A76FB" w:rsidRDefault="000B1ECD" w:rsidP="005A76FB">
      <w:pPr>
        <w:tabs>
          <w:tab w:val="left" w:pos="3043"/>
        </w:tabs>
        <w:spacing w:after="0" w:line="326" w:lineRule="exact"/>
        <w:ind w:left="1083" w:firstLine="1534"/>
      </w:pPr>
      <w:r>
        <w:rPr>
          <w:rFonts w:ascii="新細明體" w:eastAsia="新細明體" w:hAnsi="新細明體" w:cs="新細明體"/>
          <w:noProof/>
          <w:color w:val="000000"/>
          <w:sz w:val="20"/>
        </w:rPr>
        <w:t>期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z w:val="20"/>
        </w:rPr>
        <w:t>待</w:t>
      </w:r>
    </w:p>
    <w:p w:rsidR="005A76FB" w:rsidRDefault="000B1ECD" w:rsidP="005A76FB">
      <w:pPr>
        <w:spacing w:after="0" w:line="240" w:lineRule="exact"/>
        <w:ind w:left="1083" w:firstLine="1534"/>
      </w:pPr>
    </w:p>
    <w:p w:rsidR="005A76FB" w:rsidRDefault="000B1ECD" w:rsidP="005A76FB">
      <w:pPr>
        <w:spacing w:after="0" w:line="413" w:lineRule="exact"/>
        <w:ind w:left="1083"/>
      </w:pP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t>第一階假設</w:t>
      </w:r>
    </w:p>
    <w:p w:rsidR="005A76FB" w:rsidRDefault="000B1ECD" w:rsidP="005A76FB">
      <w:pPr>
        <w:spacing w:after="0" w:line="240" w:lineRule="exact"/>
        <w:ind w:left="1083"/>
      </w:pPr>
    </w:p>
    <w:p w:rsidR="005A76FB" w:rsidRDefault="000B1ECD" w:rsidP="005A76FB">
      <w:pPr>
        <w:tabs>
          <w:tab w:val="left" w:pos="3043"/>
        </w:tabs>
        <w:spacing w:after="0" w:line="258" w:lineRule="exact"/>
        <w:ind w:left="1083" w:firstLine="1534"/>
      </w:pPr>
      <w:r>
        <w:rPr>
          <w:rFonts w:ascii="新細明體" w:eastAsia="新細明體" w:hAnsi="新細明體" w:cs="新細明體"/>
          <w:noProof/>
          <w:color w:val="000000"/>
          <w:sz w:val="20"/>
        </w:rPr>
        <w:t>壓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z w:val="20"/>
        </w:rPr>
        <w:t>力</w:t>
      </w:r>
    </w:p>
    <w:p w:rsidR="005A76FB" w:rsidRDefault="000B1ECD" w:rsidP="005A76FB">
      <w:pPr>
        <w:spacing w:after="0" w:line="240" w:lineRule="exact"/>
        <w:ind w:left="1083" w:firstLine="1534"/>
      </w:pPr>
    </w:p>
    <w:p w:rsidR="005A76FB" w:rsidRDefault="000B1ECD" w:rsidP="005A76FB">
      <w:pPr>
        <w:spacing w:after="0" w:line="240" w:lineRule="exact"/>
        <w:ind w:left="1083" w:firstLine="1534"/>
      </w:pPr>
    </w:p>
    <w:p w:rsidR="005A76FB" w:rsidRDefault="000B1ECD" w:rsidP="005A76FB">
      <w:pPr>
        <w:spacing w:after="0" w:line="240" w:lineRule="exact"/>
        <w:ind w:left="1083" w:firstLine="1534"/>
      </w:pPr>
    </w:p>
    <w:p w:rsidR="005A76FB" w:rsidRDefault="000B1ECD" w:rsidP="005A76FB">
      <w:pPr>
        <w:tabs>
          <w:tab w:val="left" w:pos="3043"/>
        </w:tabs>
        <w:spacing w:after="0" w:line="432" w:lineRule="exact"/>
        <w:ind w:left="1083" w:firstLine="1534"/>
      </w:pPr>
      <w:r>
        <w:rPr>
          <w:rFonts w:ascii="新細明體" w:eastAsia="新細明體" w:hAnsi="新細明體" w:cs="新細明體"/>
          <w:noProof/>
          <w:color w:val="000000"/>
          <w:sz w:val="20"/>
        </w:rPr>
        <w:t>權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z w:val="20"/>
        </w:rPr>
        <w:t>力</w:t>
      </w:r>
    </w:p>
    <w:p w:rsidR="005A76FB" w:rsidRDefault="000B1ECD" w:rsidP="005A76FB">
      <w:pPr>
        <w:spacing w:after="0" w:line="240" w:lineRule="exact"/>
        <w:ind w:left="1083" w:firstLine="1534"/>
      </w:pPr>
    </w:p>
    <w:p w:rsidR="005A76FB" w:rsidRDefault="000B1ECD" w:rsidP="005A76FB">
      <w:pPr>
        <w:spacing w:after="0" w:line="251" w:lineRule="exact"/>
        <w:ind w:left="1083"/>
      </w:pP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t>第二階假設</w:t>
      </w:r>
    </w:p>
    <w:p w:rsidR="005A76FB" w:rsidRDefault="000B1ECD" w:rsidP="005A76FB">
      <w:pPr>
        <w:spacing w:after="0" w:line="200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pacing w:val="10"/>
          <w:sz w:val="20"/>
        </w:rPr>
        <w:lastRenderedPageBreak/>
        <w:t>自己必須負起公司成敗的責任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0"/>
          <w:sz w:val="20"/>
        </w:rPr>
        <w:t>公司不能毀在自己手裡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pacing w:val="10"/>
          <w:sz w:val="20"/>
        </w:rPr>
        <w:t>如果沒做好會被家族取笑</w:t>
      </w:r>
    </w:p>
    <w:p w:rsidR="005A76FB" w:rsidRDefault="000B1ECD" w:rsidP="005A76FB">
      <w:pPr>
        <w:spacing w:after="0" w:line="395" w:lineRule="exact"/>
      </w:pPr>
      <w:r>
        <w:rPr>
          <w:rFonts w:ascii="新細明體" w:hAnsi="新細明體" w:cs="新細明體"/>
          <w:noProof/>
          <w:color w:val="000000"/>
          <w:spacing w:val="12"/>
          <w:sz w:val="20"/>
        </w:rPr>
        <w:t>我有能力提高公司業績與工作績效。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把公司的業績往上拉就是成功。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我對公司的成長有信心。</w:t>
      </w:r>
    </w:p>
    <w:p w:rsidR="005A76FB" w:rsidRDefault="000B1ECD" w:rsidP="005A76FB">
      <w:pPr>
        <w:spacing w:after="0" w:line="336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非製造專業出身，要學的東西多。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大家都在看我做的如何。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公司大小事情樣樣都要自己操心。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不能放鬆。</w:t>
      </w:r>
    </w:p>
    <w:p w:rsidR="005A76FB" w:rsidRDefault="000B1ECD" w:rsidP="005A76FB">
      <w:pPr>
        <w:spacing w:after="0" w:line="337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要掌控一切（尤其是成本</w:t>
      </w:r>
      <w:r>
        <w:rPr>
          <w:rFonts w:ascii="新細明體" w:hAnsi="新細明體" w:cs="新細明體"/>
          <w:noProof/>
          <w:color w:val="000000"/>
          <w:w w:val="76"/>
          <w:sz w:val="20"/>
        </w:rPr>
        <w:t>）。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員工只懂生產不懂其他。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2"/>
          <w:sz w:val="20"/>
        </w:rPr>
        <w:t>只有自己能全盤規劃公司經營策略。</w:t>
      </w:r>
    </w:p>
    <w:p w:rsidR="005A76FB" w:rsidRDefault="000B1ECD" w:rsidP="005A76FB">
      <w:pPr>
        <w:spacing w:after="0" w:line="363" w:lineRule="exact"/>
        <w:ind w:firstLine="30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z w:val="20"/>
        </w:rPr>
        <w:lastRenderedPageBreak/>
        <w:t>老一輩偶會介</w:t>
      </w:r>
      <w:r>
        <w:rPr>
          <w:rFonts w:ascii="新細明體" w:eastAsia="新細明體" w:hAnsi="新細明體" w:cs="新細明體"/>
          <w:noProof/>
          <w:color w:val="000000"/>
          <w:spacing w:val="-9"/>
          <w:sz w:val="20"/>
        </w:rPr>
        <w:t>入，造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成兩個</w:t>
      </w:r>
    </w:p>
    <w:p w:rsidR="005A76FB" w:rsidRDefault="000B1ECD" w:rsidP="005A76FB">
      <w:pPr>
        <w:spacing w:after="0" w:line="325" w:lineRule="exact"/>
        <w:ind w:firstLine="30"/>
      </w:pP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老闆現象</w:t>
      </w:r>
    </w:p>
    <w:p w:rsidR="005A76FB" w:rsidRDefault="000B1ECD" w:rsidP="005A76FB">
      <w:pPr>
        <w:spacing w:after="0" w:line="240" w:lineRule="exact"/>
        <w:ind w:firstLine="30"/>
      </w:pPr>
    </w:p>
    <w:p w:rsidR="005A76FB" w:rsidRDefault="000B1ECD" w:rsidP="005A76FB">
      <w:pPr>
        <w:spacing w:after="0" w:line="240" w:lineRule="exact"/>
        <w:ind w:firstLine="30"/>
      </w:pPr>
    </w:p>
    <w:p w:rsidR="005A76FB" w:rsidRDefault="000B1ECD" w:rsidP="005A76FB">
      <w:pPr>
        <w:spacing w:after="0" w:line="240" w:lineRule="exact"/>
        <w:ind w:firstLine="30"/>
      </w:pPr>
    </w:p>
    <w:p w:rsidR="005A76FB" w:rsidRDefault="000B1ECD" w:rsidP="005A76FB">
      <w:pPr>
        <w:spacing w:after="0" w:line="240" w:lineRule="exact"/>
        <w:ind w:firstLine="30"/>
      </w:pPr>
    </w:p>
    <w:p w:rsidR="005A76FB" w:rsidRDefault="000B1ECD" w:rsidP="005A76FB">
      <w:pPr>
        <w:spacing w:after="0" w:line="250" w:lineRule="exact"/>
        <w:ind w:firstLine="246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市場競爭激烈。</w:t>
      </w:r>
    </w:p>
    <w:p w:rsidR="005A76FB" w:rsidRDefault="000B1ECD" w:rsidP="005A76FB">
      <w:pPr>
        <w:spacing w:after="0" w:line="325" w:lineRule="exact"/>
        <w:ind w:firstLine="246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公司無盈餘。</w:t>
      </w:r>
    </w:p>
    <w:p w:rsidR="005A76FB" w:rsidRDefault="000B1ECD" w:rsidP="005A76FB">
      <w:pPr>
        <w:spacing w:after="0" w:line="326" w:lineRule="exact"/>
        <w:ind w:firstLine="246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工作進度掌控不易。</w:t>
      </w:r>
    </w:p>
    <w:p w:rsidR="005A76FB" w:rsidRDefault="000B1ECD" w:rsidP="005A76FB">
      <w:pPr>
        <w:spacing w:after="0" w:line="240" w:lineRule="exact"/>
        <w:ind w:firstLine="246"/>
      </w:pPr>
    </w:p>
    <w:p w:rsidR="005A76FB" w:rsidRDefault="000B1ECD" w:rsidP="005A76FB">
      <w:pPr>
        <w:spacing w:after="0" w:line="240" w:lineRule="exact"/>
        <w:ind w:firstLine="246"/>
      </w:pPr>
    </w:p>
    <w:p w:rsidR="005A76FB" w:rsidRDefault="000B1ECD" w:rsidP="005A76FB">
      <w:pPr>
        <w:spacing w:after="0" w:line="240" w:lineRule="exact"/>
        <w:ind w:firstLine="246"/>
      </w:pPr>
    </w:p>
    <w:p w:rsidR="005A76FB" w:rsidRDefault="000B1ECD" w:rsidP="005A76FB">
      <w:pPr>
        <w:spacing w:after="0" w:line="240" w:lineRule="exact"/>
        <w:ind w:firstLine="246"/>
      </w:pPr>
    </w:p>
    <w:p w:rsidR="005A76FB" w:rsidRDefault="000B1ECD" w:rsidP="005A76FB">
      <w:pPr>
        <w:spacing w:after="0" w:line="365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命令有時會被打折扣。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3" w:space="720" w:equalWidth="0">
            <w:col w:w="3875" w:space="0"/>
            <w:col w:w="3570" w:space="0"/>
            <w:col w:w="3886" w:space="0"/>
          </w:cols>
          <w:docGrid w:type="lines" w:linePitch="312"/>
        </w:sectPr>
      </w:pPr>
    </w:p>
    <w:p w:rsidR="005A76FB" w:rsidRDefault="000B1ECD" w:rsidP="005A76FB">
      <w:pPr>
        <w:spacing w:after="0" w:line="137" w:lineRule="exact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tabs>
          <w:tab w:val="left" w:pos="3043"/>
          <w:tab w:val="left" w:pos="3875"/>
        </w:tabs>
        <w:spacing w:after="0" w:line="362" w:lineRule="exact"/>
        <w:ind w:left="2617"/>
      </w:pPr>
      <w:r>
        <w:rPr>
          <w:noProof/>
        </w:rPr>
        <w:lastRenderedPageBreak/>
        <w:pict>
          <v:shape id="wondershare_109" o:spid="_x0000_s1088" type="#_x0000_t202" style="position:absolute;left:0;text-align:left;margin-left:225.5pt;margin-top:359.3pt;width:293.5pt;height:23.25pt;z-index:-251575296;mso-position-horizontal-relative:page;mso-position-vertical-relative:page" filled="f" stroked="f">
            <v:textbox inset="0,0,0,0">
              <w:txbxContent>
                <w:p w:rsidR="005A76FB" w:rsidRDefault="000B1ECD">
                  <w:pPr>
                    <w:tabs>
                      <w:tab w:val="left" w:pos="3570"/>
                    </w:tabs>
                    <w:autoSpaceDE w:val="0"/>
                    <w:autoSpaceDN w:val="0"/>
                    <w:adjustRightInd w:val="0"/>
                    <w:spacing w:after="0" w:line="365" w:lineRule="exact"/>
                  </w:pPr>
                  <w:r>
                    <w:rPr>
                      <w:rFonts w:ascii="新細明體" w:hAnsi="新細明體" w:cs="新細明體"/>
                      <w:noProof/>
                      <w:color w:val="000000"/>
                      <w:spacing w:val="10"/>
                      <w:sz w:val="20"/>
                    </w:rPr>
                    <w:t>員工似乎懷疑自己的能力。</w:t>
                  </w:r>
                  <w:r>
                    <w:rPr>
                      <w:noProof/>
                      <w:color w:val="000000"/>
                      <w:sz w:val="24"/>
                    </w:rPr>
                    <w:t>          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新細明體" w:hAnsi="新細明體" w:cs="新細明體"/>
                      <w:noProof/>
                      <w:color w:val="000000"/>
                      <w:spacing w:val="10"/>
                      <w:position w:val="16"/>
                      <w:sz w:val="20"/>
                    </w:rPr>
                    <w:t>得不到尊重與認同。</w:t>
                  </w:r>
                </w:p>
              </w:txbxContent>
            </v:textbox>
            <w10:wrap anchorx="page" anchory="page"/>
          </v:shape>
        </w:pict>
      </w:r>
      <w:r>
        <w:rPr>
          <w:rFonts w:ascii="新細明體" w:eastAsia="新細明體" w:hAnsi="新細明體" w:cs="新細明體"/>
          <w:noProof/>
          <w:color w:val="000000"/>
          <w:sz w:val="20"/>
        </w:rPr>
        <w:t>情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z w:val="20"/>
        </w:rPr>
        <w:t>緒</w:t>
      </w:r>
      <w:r>
        <w:rPr>
          <w:rFonts w:cs="Calibri"/>
          <w:color w:val="000000"/>
        </w:rPr>
        <w:tab/>
      </w:r>
      <w:r>
        <w:rPr>
          <w:rFonts w:ascii="新細明體" w:hAnsi="新細明體" w:cs="新細明體"/>
          <w:noProof/>
          <w:color w:val="000000"/>
          <w:spacing w:val="10"/>
          <w:position w:val="16"/>
          <w:sz w:val="20"/>
        </w:rPr>
        <w:t>沒有人知道自己承受的壓力。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 w:equalWidth="0">
            <w:col w:w="11332" w:space="0"/>
          </w:cols>
          <w:docGrid w:type="lines" w:linePitch="312"/>
        </w:sectPr>
      </w:pPr>
    </w:p>
    <w:p w:rsidR="005A76FB" w:rsidRDefault="000B1ECD" w:rsidP="005A76FB">
      <w:pPr>
        <w:spacing w:after="0" w:line="463" w:lineRule="exact"/>
        <w:ind w:left="2617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525" w:lineRule="exact"/>
        <w:ind w:left="2405"/>
      </w:pP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lastRenderedPageBreak/>
        <w:t>對公司展望</w:t>
      </w:r>
      <w:r>
        <w:rPr>
          <w:rFonts w:ascii="Calibri" w:hAnsi="Calibri" w:cs="Calibri"/>
          <w:noProof/>
          <w:color w:val="000000"/>
          <w:w w:val="351"/>
          <w:sz w:val="24"/>
        </w:rPr>
        <w:t> </w:t>
      </w:r>
      <w:r>
        <w:rPr>
          <w:rFonts w:ascii="新細明體" w:eastAsia="新細明體" w:hAnsi="新細明體" w:cs="新細明體"/>
          <w:noProof/>
          <w:color w:val="000000"/>
          <w:w w:val="113"/>
          <w:position w:val="16"/>
          <w:sz w:val="20"/>
        </w:rPr>
        <w:t>公司一定要電腦化才能有未來（如</w:t>
      </w:r>
    </w:p>
    <w:p w:rsidR="005A76FB" w:rsidRDefault="000B1ECD" w:rsidP="005A76FB">
      <w:pPr>
        <w:spacing w:after="0" w:line="168" w:lineRule="exact"/>
        <w:ind w:left="2405" w:firstLine="1241"/>
      </w:pPr>
      <w:r>
        <w:rPr>
          <w:rFonts w:ascii="Times New Roman" w:hAnsi="Times New Roman" w:cs="Times New Roman"/>
          <w:noProof/>
          <w:color w:val="000000"/>
          <w:spacing w:val="4"/>
          <w:sz w:val="20"/>
        </w:rPr>
        <w:t>e-biz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打入國際市場</w:t>
      </w:r>
      <w:r>
        <w:rPr>
          <w:rFonts w:ascii="新細明體" w:hAnsi="新細明體" w:cs="新細明體"/>
          <w:noProof/>
          <w:color w:val="000000"/>
          <w:w w:val="76"/>
          <w:sz w:val="20"/>
        </w:rPr>
        <w:t>）。</w:t>
      </w:r>
    </w:p>
    <w:p w:rsidR="005A76FB" w:rsidRDefault="000B1ECD" w:rsidP="005A76FB">
      <w:pPr>
        <w:spacing w:after="0" w:line="240" w:lineRule="exact"/>
        <w:ind w:left="2405" w:firstLine="1241"/>
      </w:pPr>
    </w:p>
    <w:p w:rsidR="005A76FB" w:rsidRDefault="000B1ECD" w:rsidP="005A76FB">
      <w:pPr>
        <w:spacing w:after="0" w:line="254" w:lineRule="exact"/>
        <w:ind w:left="2405" w:firstLine="1470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員工不夠主動積極。</w:t>
      </w:r>
    </w:p>
    <w:p w:rsidR="005A76FB" w:rsidRDefault="000B1ECD" w:rsidP="005A76FB">
      <w:pPr>
        <w:spacing w:after="0" w:line="326" w:lineRule="exact"/>
        <w:ind w:left="2405" w:firstLine="1470"/>
      </w:pPr>
      <w:r>
        <w:rPr>
          <w:rFonts w:ascii="新細明體" w:eastAsia="新細明體" w:hAnsi="新細明體" w:cs="新細明體"/>
          <w:noProof/>
          <w:color w:val="000000"/>
          <w:sz w:val="20"/>
        </w:rPr>
        <w:t>員工不瞭解我的所作所</w:t>
      </w:r>
      <w:r>
        <w:rPr>
          <w:rFonts w:ascii="新細明體" w:eastAsia="新細明體" w:hAnsi="新細明體" w:cs="新細明體"/>
          <w:noProof/>
          <w:color w:val="000000"/>
          <w:spacing w:val="-4"/>
          <w:sz w:val="20"/>
        </w:rPr>
        <w:t>為（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導致配</w:t>
      </w:r>
    </w:p>
    <w:p w:rsidR="005A76FB" w:rsidRDefault="000B1ECD" w:rsidP="005A76FB">
      <w:pPr>
        <w:spacing w:after="0" w:line="200" w:lineRule="exact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9"/>
          <w:sz w:val="20"/>
        </w:rPr>
        <w:lastRenderedPageBreak/>
        <w:t>員工不太支持。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w w:val="114"/>
          <w:sz w:val="20"/>
        </w:rPr>
        <w:t>大部分員工不熟悉「電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腦</w:t>
      </w:r>
      <w:r>
        <w:rPr>
          <w:rFonts w:ascii="新細明體" w:hAnsi="新細明體" w:cs="新細明體"/>
          <w:noProof/>
          <w:color w:val="000000"/>
          <w:w w:val="76"/>
          <w:sz w:val="20"/>
        </w:rPr>
        <w:t>」。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2" w:space="720" w:equalWidth="0">
            <w:col w:w="7691" w:space="0"/>
            <w:col w:w="3640" w:space="0"/>
          </w:cols>
          <w:docGrid w:type="lines" w:linePitch="312"/>
        </w:sectPr>
      </w:pPr>
    </w:p>
    <w:p w:rsidR="005A76FB" w:rsidRDefault="000B1ECD" w:rsidP="005A76FB">
      <w:pPr>
        <w:spacing w:after="0" w:line="126" w:lineRule="exact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362" w:lineRule="exact"/>
        <w:ind w:left="2618"/>
      </w:pPr>
      <w:r>
        <w:rPr>
          <w:rFonts w:ascii="新細明體" w:eastAsia="新細明體" w:hAnsi="新細明體" w:cs="新細明體"/>
          <w:noProof/>
          <w:color w:val="000000"/>
          <w:spacing w:val="7"/>
          <w:sz w:val="20"/>
        </w:rPr>
        <w:lastRenderedPageBreak/>
        <w:t>對員工</w:t>
      </w:r>
    </w:p>
    <w:p w:rsidR="005A76FB" w:rsidRDefault="000B1ECD" w:rsidP="005A76FB">
      <w:pPr>
        <w:spacing w:after="0" w:line="200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z w:val="20"/>
        </w:rPr>
        <w:lastRenderedPageBreak/>
        <w:t>合度不高</w:t>
      </w:r>
      <w:r>
        <w:rPr>
          <w:rFonts w:ascii="新細明體" w:hAnsi="新細明體" w:cs="新細明體"/>
          <w:noProof/>
          <w:color w:val="000000"/>
          <w:w w:val="76"/>
          <w:sz w:val="20"/>
        </w:rPr>
        <w:t>）。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0"/>
          <w:sz w:val="20"/>
        </w:rPr>
        <w:t>員工工作績效不高，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全體員工應共同承擔責任。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員工感受不到我為他們的付出。</w:t>
      </w:r>
    </w:p>
    <w:p w:rsidR="005A76FB" w:rsidRDefault="000B1ECD" w:rsidP="005A76FB">
      <w:pPr>
        <w:spacing w:after="0" w:line="362" w:lineRule="exact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10"/>
          <w:sz w:val="20"/>
        </w:rPr>
        <w:lastRenderedPageBreak/>
        <w:t>容易與員工生氣起衝突。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3" w:space="720" w:equalWidth="0">
            <w:col w:w="3875" w:space="0"/>
            <w:col w:w="3587" w:space="0"/>
            <w:col w:w="3870" w:space="0"/>
          </w:cols>
          <w:docGrid w:type="lines" w:linePitch="312"/>
        </w:sectPr>
      </w:pPr>
    </w:p>
    <w:p w:rsidR="005A76FB" w:rsidRDefault="000B1ECD" w:rsidP="005A76FB">
      <w:pPr>
        <w:spacing w:after="0" w:line="256" w:lineRule="exact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00" w:lineRule="exact"/>
        <w:ind w:left="1083"/>
      </w:pP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lastRenderedPageBreak/>
        <w:t>第三階假設</w:t>
      </w:r>
    </w:p>
    <w:p w:rsidR="005A76FB" w:rsidRDefault="000B1ECD" w:rsidP="005A76FB">
      <w:pPr>
        <w:spacing w:after="0" w:line="203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z w:val="20"/>
        </w:rPr>
        <w:lastRenderedPageBreak/>
        <w:t>產</w:t>
      </w:r>
      <w:r>
        <w:rPr>
          <w:rFonts w:ascii="Calibri" w:hAnsi="Calibri" w:cs="Calibri"/>
          <w:noProof/>
          <w:color w:val="000000"/>
          <w:w w:val="207"/>
          <w:sz w:val="24"/>
        </w:rPr>
        <w:t> 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品</w:t>
      </w:r>
      <w:r>
        <w:rPr>
          <w:rFonts w:ascii="Calibri" w:hAnsi="Calibri" w:cs="Calibri"/>
          <w:noProof/>
          <w:color w:val="000000"/>
          <w:w w:val="194"/>
          <w:sz w:val="24"/>
        </w:rPr>
        <w:t>      </w:t>
      </w:r>
      <w:r>
        <w:rPr>
          <w:rFonts w:ascii="新細明體" w:hAnsi="新細明體" w:cs="新細明體"/>
          <w:noProof/>
          <w:color w:val="000000"/>
          <w:spacing w:val="9"/>
          <w:sz w:val="20"/>
        </w:rPr>
        <w:t>公司研發能力高。</w:t>
      </w:r>
      <w:r>
        <w:rPr>
          <w:rFonts w:ascii="Calibri" w:hAnsi="Calibri" w:cs="Calibri"/>
          <w:noProof/>
          <w:color w:val="000000"/>
          <w:w w:val="194"/>
          <w:sz w:val="24"/>
        </w:rPr>
        <w:t>            </w:t>
      </w:r>
      <w:r>
        <w:rPr>
          <w:rFonts w:ascii="Calibri" w:hAnsi="Calibri" w:cs="Calibri"/>
          <w:noProof/>
          <w:color w:val="000000"/>
          <w:w w:val="194"/>
          <w:sz w:val="24"/>
        </w:rPr>
        <w:t>      </w:t>
      </w:r>
      <w:r>
        <w:rPr>
          <w:rFonts w:ascii="新細明體" w:hAnsi="新細明體" w:cs="新細明體"/>
          <w:noProof/>
          <w:color w:val="000000"/>
          <w:spacing w:val="9"/>
          <w:sz w:val="20"/>
        </w:rPr>
        <w:t>無法比較。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20" w:lineRule="exact"/>
        <w:ind w:firstLine="1259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公司要先賺錢才能提高幅利。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2" w:space="720" w:equalWidth="0">
            <w:col w:w="2617" w:space="0"/>
            <w:col w:w="8715" w:space="0"/>
          </w:cols>
          <w:docGrid w:type="lines" w:linePitch="312"/>
        </w:sectPr>
      </w:pPr>
    </w:p>
    <w:p w:rsidR="005A76FB" w:rsidRDefault="000B1ECD" w:rsidP="005A76FB">
      <w:pPr>
        <w:spacing w:after="0" w:line="125" w:lineRule="exact"/>
        <w:ind w:firstLine="1259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40" w:lineRule="exact"/>
        <w:ind w:firstLine="1259"/>
      </w:pPr>
    </w:p>
    <w:p w:rsidR="005A76FB" w:rsidRDefault="000B1ECD" w:rsidP="005A76FB">
      <w:pPr>
        <w:spacing w:after="0" w:line="240" w:lineRule="exact"/>
        <w:ind w:firstLine="1259"/>
      </w:pPr>
    </w:p>
    <w:p w:rsidR="005A76FB" w:rsidRDefault="000B1ECD" w:rsidP="005A76FB">
      <w:pPr>
        <w:tabs>
          <w:tab w:val="left" w:pos="3043"/>
        </w:tabs>
        <w:spacing w:after="0" w:line="210" w:lineRule="exact"/>
        <w:ind w:left="2511" w:firstLine="106"/>
      </w:pPr>
      <w:r>
        <w:rPr>
          <w:rFonts w:ascii="新細明體" w:eastAsia="新細明體" w:hAnsi="新細明體" w:cs="新細明體"/>
          <w:noProof/>
          <w:color w:val="000000"/>
          <w:sz w:val="20"/>
        </w:rPr>
        <w:t>福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z w:val="20"/>
        </w:rPr>
        <w:t>利</w:t>
      </w:r>
    </w:p>
    <w:p w:rsidR="005A76FB" w:rsidRDefault="000B1ECD" w:rsidP="005A76FB">
      <w:pPr>
        <w:spacing w:after="0" w:line="240" w:lineRule="exact"/>
        <w:ind w:left="2511" w:firstLine="106"/>
      </w:pPr>
    </w:p>
    <w:p w:rsidR="005A76FB" w:rsidRDefault="000B1ECD" w:rsidP="005A76FB">
      <w:pPr>
        <w:spacing w:after="0" w:line="240" w:lineRule="exact"/>
        <w:ind w:left="2511" w:firstLine="106"/>
      </w:pPr>
    </w:p>
    <w:p w:rsidR="005A76FB" w:rsidRDefault="000B1ECD" w:rsidP="005A76FB">
      <w:pPr>
        <w:spacing w:after="0" w:line="240" w:lineRule="exact"/>
        <w:ind w:left="2511" w:firstLine="106"/>
      </w:pPr>
    </w:p>
    <w:p w:rsidR="005A76FB" w:rsidRDefault="000B1ECD" w:rsidP="005A76FB">
      <w:pPr>
        <w:spacing w:after="0" w:line="240" w:lineRule="exact"/>
        <w:ind w:left="2511" w:firstLine="106"/>
      </w:pPr>
    </w:p>
    <w:p w:rsidR="005A76FB" w:rsidRDefault="000B1ECD" w:rsidP="005A76FB">
      <w:pPr>
        <w:spacing w:after="0" w:line="240" w:lineRule="exact"/>
        <w:ind w:left="2511" w:firstLine="106"/>
      </w:pPr>
    </w:p>
    <w:p w:rsidR="005A76FB" w:rsidRDefault="000B1ECD" w:rsidP="005A76FB">
      <w:pPr>
        <w:spacing w:after="0" w:line="280" w:lineRule="exact"/>
        <w:ind w:left="2511"/>
      </w:pP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工作流程</w:t>
      </w:r>
    </w:p>
    <w:p w:rsidR="005A76FB" w:rsidRDefault="000B1ECD" w:rsidP="005A76FB">
      <w:pPr>
        <w:spacing w:after="0" w:line="200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w w:val="113"/>
          <w:sz w:val="20"/>
        </w:rPr>
        <w:lastRenderedPageBreak/>
        <w:t>公司福利不能超過其他家族的公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司太多（不能破壞行情，家族會反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彈，員工彼此之間會互通有無</w:t>
      </w:r>
      <w:r>
        <w:rPr>
          <w:rFonts w:ascii="新細明體" w:hAnsi="新細明體" w:cs="新細明體"/>
          <w:noProof/>
          <w:color w:val="000000"/>
          <w:w w:val="76"/>
          <w:sz w:val="20"/>
        </w:rPr>
        <w:t>）。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w w:val="113"/>
          <w:sz w:val="20"/>
        </w:rPr>
        <w:t>提供訓練協助員工成長是一種福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5"/>
          <w:sz w:val="20"/>
        </w:rPr>
        <w:t>利。</w:t>
      </w:r>
    </w:p>
    <w:p w:rsidR="005A76FB" w:rsidRDefault="000B1ECD" w:rsidP="005A76FB">
      <w:pPr>
        <w:spacing w:after="0" w:line="338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只要將電腦系統建構好，一切就可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8"/>
          <w:sz w:val="20"/>
        </w:rPr>
        <w:t>上軌道。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已認定某人為生產主管。</w:t>
      </w:r>
    </w:p>
    <w:p w:rsidR="005A76FB" w:rsidRDefault="000B1ECD" w:rsidP="005A76FB">
      <w:pPr>
        <w:spacing w:after="0" w:line="363" w:lineRule="exact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9"/>
          <w:sz w:val="20"/>
        </w:rPr>
        <w:lastRenderedPageBreak/>
        <w:t>市場競爭激烈。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w w:val="114"/>
          <w:sz w:val="20"/>
        </w:rPr>
        <w:t>目前比其他家族公司稍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8"/>
          <w:sz w:val="20"/>
        </w:rPr>
        <w:t>好一點。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348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參考其他公司作法。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電腦系統仍在調適狀態。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沒有生產主管。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3" w:space="720" w:equalWidth="0">
            <w:col w:w="3875" w:space="0"/>
            <w:col w:w="3816" w:space="0"/>
            <w:col w:w="3640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3286"/>
        </w:tabs>
        <w:spacing w:after="0" w:line="264" w:lineRule="exact"/>
        <w:ind w:left="60"/>
      </w:pPr>
      <w:bookmarkStart w:id="13" w:name="14"/>
      <w:bookmarkEnd w:id="13"/>
      <w:r>
        <w:rPr>
          <w:noProof/>
        </w:rPr>
        <w:lastRenderedPageBreak/>
        <w:pict>
          <v:shapetype id="_x0000_m1087" coordsize="34704,150" o:spt="100" adj="0,,0" path="m,75r,l34704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6" type="#_x0000_m1087" style="position:absolute;left:0;text-align:left;margin-left:78.95pt;margin-top:96.35pt;width:347.05pt;height:1.5pt;z-index:251657216;mso-position-horizontal-relative:page;mso-position-vertical-relative:page" o:spt="100" adj="0,,0" path="m,75r,l34704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" o:spid="_x0000_m1085" coordsize="10650,150" o:spt="100" adj="0,,0" path="m,75r,l10650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084" type="#polygon21" style="position:absolute;left:0;text-align:left;margin-left:426pt;margin-top:96.35pt;width:106.5pt;height:1.5pt;z-index:251658240;mso-position-horizontal-relative:page;mso-position-vertical-relative:page" o:spt="100" adj="0,,0" path="m,75r,l10650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83" coordsize="34602,48" o:spt="100" adj="0,,0" path="m,24r,l34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2" type="#_x0000_m1083" style="position:absolute;left:0;text-align:left;margin-left:78.95pt;margin-top:122.15pt;width:346pt;height:.5pt;z-index:251664384;mso-position-horizontal-relative:page;mso-position-vertical-relative:page" o:spt="100" adj="0,,0" path="m,24r,l3460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81" coordsize="10752,48" o:spt="100" adj="0,,0" path="m,24r,l1075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1080" type="#_x0000_m1081" style="position:absolute;left:0;text-align:left;margin-left:425pt;margin-top:122.15pt;width:107.5pt;height:.5pt;z-index:251665408;mso-position-horizontal-relative:page;mso-position-vertical-relative:page" o:spt="100" adj="0,,0" path="m,24r,l1075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1" o:spid="_x0000_m1079" coordsize="34602,48" o:spt="100" adj="0,,0" path="m,24r,l34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1078" type="#polygon51" style="position:absolute;left:0;text-align:left;margin-left:78.95pt;margin-top:179.05pt;width:346pt;height:.5pt;z-index:251666432;mso-position-horizontal-relative:page;mso-position-vertical-relative:page" o:spt="100" adj="0,,0" path="m,24r,l3460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77" coordsize="10752,48" o:spt="100" adj="0,,0" path="m,24r,l1075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6" type="#_x0000_m1077" style="position:absolute;left:0;text-align:left;margin-left:425pt;margin-top:179.05pt;width:107.5pt;height:.5pt;z-index:251668480;mso-position-horizontal-relative:page;mso-position-vertical-relative:page" o:spt="100" adj="0,,0" path="m,24r,l1075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75" coordsize="26742,48" o:spt="100" adj="0,,0" path="m,24r,l2674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4" type="#_x0000_m1075" style="position:absolute;left:0;text-align:left;margin-left:157.1pt;margin-top:203.2pt;width:267.4pt;height:.5pt;z-index:251671552;mso-position-horizontal-relative:page;mso-position-vertical-relative:page" o:spt="100" adj="0,,0" path="m,24r,l2674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73" coordsize="34602,48" o:spt="100" adj="0,,0" path="m,24r,l34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2" type="#_x0000_m1073" style="position:absolute;left:0;text-align:left;margin-left:78.95pt;margin-top:276.2pt;width:346pt;height:.5pt;z-index:251676672;mso-position-horizontal-relative:page;mso-position-vertical-relative:page" o:spt="100" adj="0,,0" path="m,24r,l3460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71" coordsize="10752,48" o:spt="100" adj="0,,0" path="m,24r,l1075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0" type="#_x0000_m1071" style="position:absolute;left:0;text-align:left;margin-left:425pt;margin-top:276.2pt;width:107.5pt;height:.5pt;z-index:251678720;mso-position-horizontal-relative:page;mso-position-vertical-relative:page" o:spt="100" adj="0,,0" path="m,24r,l1075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2" o:spid="_x0000_m1069" coordsize="26790,48" o:spt="100" adj="0,,0" path="m,24r,l2679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2" o:spid="_x0000_s1068" type="#polygon122" style="position:absolute;left:0;text-align:left;margin-left:157.1pt;margin-top:333.4pt;width:267.9pt;height:.5pt;z-index:251683840;mso-position-horizontal-relative:page;mso-position-vertical-relative:page" o:spt="100" adj="0,,0" path="m,24r,l26790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3" o:spid="_x0000_m1067" coordsize="10752,48" o:spt="100" adj="0,,0" path="m,24r,l1075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3" o:spid="_x0000_s1066" type="#polygon123" style="position:absolute;left:0;text-align:left;margin-left:425pt;margin-top:333.4pt;width:107.5pt;height:.5pt;z-index:251684864;mso-position-horizontal-relative:page;mso-position-vertical-relative:page" o:spt="100" adj="0,,0" path="m,24r,l1075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2" o:spid="_x0000_m1065" coordsize="34602,48" o:spt="100" adj="0,,0" path="m,24r,l34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2" o:spid="_x0000_s1064" type="#polygon142" style="position:absolute;left:0;text-align:left;margin-left:78.95pt;margin-top:389.35pt;width:346pt;height:.5pt;z-index:251686912;mso-position-horizontal-relative:page;mso-position-vertical-relative:page" o:spt="100" adj="0,,0" path="m,24r,l3460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3" o:spid="_x0000_m1063" coordsize="10752,48" o:spt="100" adj="0,,0" path="m,24r,l1075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3" o:spid="_x0000_s1062" type="#polygon143" style="position:absolute;left:0;text-align:left;margin-left:425pt;margin-top:389.35pt;width:107.5pt;height:.5pt;z-index:251687936;mso-position-horizontal-relative:page;mso-position-vertical-relative:page" o:spt="100" adj="0,,0" path="m,24r,l1075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1" o:spid="_x0000_m1061" coordsize="26790,48" o:spt="100" adj="0,,0" path="m,24r,l2679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1" o:spid="_x0000_s1060" type="#polygon161" style="position:absolute;left:0;text-align:left;margin-left:157.1pt;margin-top:460.15pt;width:267.9pt;height:.5pt;z-index:251691008;mso-position-horizontal-relative:page;mso-position-vertical-relative:page" o:spt="100" adj="0,,0" path="m,24r,l26790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2" o:spid="_x0000_m1059" coordsize="10752,48" o:spt="100" adj="0,,0" path="m,24r,l1075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2" o:spid="_x0000_s1058" type="#polygon162" style="position:absolute;left:0;text-align:left;margin-left:425pt;margin-top:460.15pt;width:107.5pt;height:.5pt;z-index:251692032;mso-position-horizontal-relative:page;mso-position-vertical-relative:page" o:spt="100" adj="0,,0" path="m,24r,l1075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7" o:spid="_x0000_m1057" coordsize="26790,48" o:spt="100" adj="0,,0" path="m,24r,l2679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7" o:spid="_x0000_s1056" type="#polygon177" style="position:absolute;left:0;text-align:left;margin-left:157.1pt;margin-top:514.7pt;width:267.9pt;height:.5pt;z-index:251693056;mso-position-horizontal-relative:page;mso-position-vertical-relative:page" o:spt="100" adj="0,,0" path="m,24r,l26790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8" o:spid="_x0000_m1055" coordsize="10752,48" o:spt="100" adj="0,,0" path="m,24r,l1075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8" o:spid="_x0000_s1054" type="#polygon178" style="position:absolute;left:0;text-align:left;margin-left:425pt;margin-top:514.7pt;width:107.5pt;height:.5pt;z-index:251694080;mso-position-horizontal-relative:page;mso-position-vertical-relative:page" o:spt="100" adj="0,,0" path="m,24r,l1075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3" o:spid="_x0000_m1053" coordsize="26790,48" o:spt="100" adj="0,,0" path="m,24r,l2679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3" o:spid="_x0000_s1052" type="#polygon193" style="position:absolute;left:0;text-align:left;margin-left:157.1pt;margin-top:553.75pt;width:267.9pt;height:.5pt;z-index:251696128;mso-position-horizontal-relative:page;mso-position-vertical-relative:page" o:spt="100" adj="0,,0" path="m,24r,l26790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4" o:spid="_x0000_m1051" coordsize="10752,48" o:spt="100" adj="0,,0" path="m,24r,l1075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4" o:spid="_x0000_s1050" type="#polygon194" style="position:absolute;left:0;text-align:left;margin-left:425pt;margin-top:553.75pt;width:107.5pt;height:.5pt;z-index:251697152;mso-position-horizontal-relative:page;mso-position-vertical-relative:page" o:spt="100" adj="0,,0" path="m,24r,l1075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7" o:spid="_x0000_m1049" coordsize="26790,48" o:spt="100" adj="0,,0" path="m,24r,l2679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7" o:spid="_x0000_s1048" type="#polygon217" style="position:absolute;left:0;text-align:left;margin-left:157.1pt;margin-top:603.2pt;width:267.9pt;height:.5pt;z-index:251700224;mso-position-horizontal-relative:page;mso-position-vertical-relative:page" o:spt="100" adj="0,,0" path="m,24r,l26790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8" o:spid="_x0000_m1047" coordsize="10752,48" o:spt="100" adj="0,,0" path="m,24r,l1075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8" o:spid="_x0000_s1046" type="#polygon218" style="position:absolute;left:0;text-align:left;margin-left:425pt;margin-top:603.2pt;width:107.5pt;height:.5pt;z-index:251701248;mso-position-horizontal-relative:page;mso-position-vertical-relative:page" o:spt="100" adj="0,,0" path="m,24r,l1075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9" o:spid="_x0000_m1045" coordsize="34704,150" o:spt="100" adj="0,,0" path="m,75r,l34704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9" o:spid="_x0000_s1044" type="#polygon219" style="position:absolute;left:0;text-align:left;margin-left:78.95pt;margin-top:668.9pt;width:347.05pt;height:1.5pt;z-index:251702272;mso-position-horizontal-relative:page;mso-position-vertical-relative:page" o:spt="100" adj="0,,0" path="m,75r,l34704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0" o:spid="_x0000_m1043" coordsize="10650,150" o:spt="100" adj="0,,0" path="m,75r,l10650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0" o:spid="_x0000_s1042" type="#polygon220" style="position:absolute;left:0;text-align:left;margin-left:426pt;margin-top:668.9pt;width:106.5pt;height:1.5pt;z-index:251703296;mso-position-horizontal-relative:page;mso-position-vertical-relative:page" o:spt="100" adj="0,,0" path="m,75r,l10650,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0"/>
        </w:rPr>
        <w:t>316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商管科技季刊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第三卷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第四期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民國九十一年</w:t>
      </w:r>
    </w:p>
    <w:p w:rsidR="005A76FB" w:rsidRDefault="000B1ECD" w:rsidP="005A76FB">
      <w:pPr>
        <w:spacing w:after="0" w:line="240" w:lineRule="exact"/>
        <w:ind w:left="60"/>
      </w:pPr>
    </w:p>
    <w:p w:rsidR="005A76FB" w:rsidRDefault="000B1ECD" w:rsidP="005A76FB">
      <w:pPr>
        <w:spacing w:after="0" w:line="240" w:lineRule="exact"/>
        <w:ind w:left="60"/>
      </w:pPr>
    </w:p>
    <w:p w:rsidR="005A76FB" w:rsidRDefault="000B1ECD" w:rsidP="005A76FB">
      <w:pPr>
        <w:tabs>
          <w:tab w:val="left" w:pos="4512"/>
        </w:tabs>
        <w:spacing w:after="0" w:line="314" w:lineRule="exact"/>
        <w:ind w:left="60" w:firstLine="3812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表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3</w:t>
      </w:r>
      <w:r>
        <w:rPr>
          <w:rFonts w:cs="Calibri"/>
          <w:color w:val="000000"/>
        </w:rPr>
        <w:tab/>
      </w:r>
      <w:r w:rsidRPr="00C65BAD">
        <w:rPr>
          <w:rFonts w:ascii="新細明體" w:eastAsia="新細明體" w:hAnsi="新細明體" w:cs="新細明體"/>
          <w:noProof/>
          <w:color w:val="FF0000"/>
          <w:spacing w:val="9"/>
          <w:sz w:val="22"/>
        </w:rPr>
        <w:t>公司員工的心智模式</w:t>
      </w:r>
    </w:p>
    <w:p w:rsidR="005A76FB" w:rsidRDefault="000B1ECD" w:rsidP="005A76FB">
      <w:pPr>
        <w:tabs>
          <w:tab w:val="left" w:pos="2449"/>
          <w:tab w:val="left" w:pos="5203"/>
          <w:tab w:val="left" w:pos="8208"/>
        </w:tabs>
        <w:spacing w:after="0" w:line="422" w:lineRule="exact"/>
        <w:ind w:left="60" w:firstLine="995"/>
      </w:pP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假設階層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假設構面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假設內容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t>現實的回饋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 w:equalWidth="0">
            <w:col w:w="10826" w:space="0"/>
          </w:cols>
          <w:docGrid w:type="lines" w:linePitch="312"/>
        </w:sectPr>
      </w:pPr>
    </w:p>
    <w:p w:rsidR="005A76FB" w:rsidRDefault="000B1ECD" w:rsidP="005A76FB">
      <w:pPr>
        <w:spacing w:after="0" w:line="291" w:lineRule="exact"/>
        <w:ind w:left="60" w:firstLine="995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60" w:firstLine="995"/>
      </w:pPr>
    </w:p>
    <w:p w:rsidR="005A76FB" w:rsidRDefault="000B1ECD" w:rsidP="005A76FB">
      <w:pPr>
        <w:tabs>
          <w:tab w:val="left" w:pos="2555"/>
          <w:tab w:val="left" w:pos="2981"/>
        </w:tabs>
        <w:spacing w:after="0" w:line="287" w:lineRule="exact"/>
        <w:ind w:left="1055"/>
      </w:pP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核心假設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z w:val="20"/>
        </w:rPr>
        <w:t>責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z w:val="20"/>
        </w:rPr>
        <w:t>任</w:t>
      </w:r>
    </w:p>
    <w:p w:rsidR="005A76FB" w:rsidRDefault="000B1ECD" w:rsidP="005A76FB">
      <w:pPr>
        <w:spacing w:after="0" w:line="200" w:lineRule="exact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10"/>
          <w:sz w:val="20"/>
        </w:rPr>
        <w:lastRenderedPageBreak/>
        <w:t>公司的成敗不是我的責任。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我只是個小員工（小螺絲釘</w:t>
      </w:r>
      <w:r>
        <w:rPr>
          <w:rFonts w:ascii="新細明體" w:hAnsi="新細明體" w:cs="新細明體"/>
          <w:noProof/>
          <w:color w:val="000000"/>
          <w:w w:val="76"/>
          <w:sz w:val="20"/>
        </w:rPr>
        <w:t>）。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我有養家活口的責任。</w:t>
      </w:r>
    </w:p>
    <w:p w:rsidR="005A76FB" w:rsidRDefault="000B1ECD" w:rsidP="005A76FB">
      <w:pPr>
        <w:spacing w:after="0" w:line="363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w w:val="118"/>
          <w:sz w:val="20"/>
        </w:rPr>
        <w:lastRenderedPageBreak/>
        <w:t>管理者有不同的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7"/>
          <w:sz w:val="20"/>
        </w:rPr>
        <w:t>期待。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num="3" w:space="720" w:equalWidth="0">
            <w:col w:w="3859" w:space="0"/>
            <w:col w:w="4123" w:space="0"/>
            <w:col w:w="2844" w:space="0"/>
          </w:cols>
          <w:docGrid w:type="lines" w:linePitch="312"/>
        </w:sectPr>
      </w:pPr>
    </w:p>
    <w:p w:rsidR="005A76FB" w:rsidRDefault="000B1ECD" w:rsidP="005A76FB">
      <w:pPr>
        <w:spacing w:after="0" w:line="285" w:lineRule="exact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/>
          <w:docGrid w:type="lines" w:linePitch="312"/>
        </w:sectPr>
      </w:pPr>
    </w:p>
    <w:p w:rsidR="005A76FB" w:rsidRDefault="000B1ECD" w:rsidP="005A76FB">
      <w:pPr>
        <w:tabs>
          <w:tab w:val="left" w:pos="2981"/>
          <w:tab w:val="left" w:pos="3859"/>
        </w:tabs>
        <w:spacing w:after="0" w:line="200" w:lineRule="exact"/>
        <w:ind w:left="2555"/>
      </w:pPr>
      <w:r>
        <w:rPr>
          <w:rFonts w:ascii="新細明體" w:eastAsia="新細明體" w:hAnsi="新細明體" w:cs="新細明體"/>
          <w:noProof/>
          <w:color w:val="000000"/>
          <w:sz w:val="20"/>
        </w:rPr>
        <w:lastRenderedPageBreak/>
        <w:t>期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z w:val="20"/>
        </w:rPr>
        <w:t>待</w:t>
      </w:r>
      <w:r>
        <w:rPr>
          <w:rFonts w:cs="Calibri"/>
          <w:color w:val="000000"/>
        </w:rPr>
        <w:tab/>
      </w:r>
      <w:r>
        <w:rPr>
          <w:rFonts w:ascii="新細明體" w:hAnsi="新細明體" w:cs="新細明體"/>
          <w:noProof/>
          <w:color w:val="000000"/>
          <w:spacing w:val="10"/>
          <w:sz w:val="20"/>
        </w:rPr>
        <w:t>希望公司賺錢，提</w:t>
      </w:r>
      <w:bookmarkStart w:id="14" w:name="_GoBack"/>
      <w:bookmarkEnd w:id="14"/>
      <w:r>
        <w:rPr>
          <w:rFonts w:ascii="新細明體" w:hAnsi="新細明體" w:cs="新細明體"/>
          <w:noProof/>
          <w:color w:val="000000"/>
          <w:spacing w:val="10"/>
          <w:sz w:val="20"/>
        </w:rPr>
        <w:t>高福利。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 w:equalWidth="0">
            <w:col w:w="10826" w:space="0"/>
          </w:cols>
          <w:docGrid w:type="lines" w:linePitch="312"/>
        </w:sectPr>
      </w:pPr>
    </w:p>
    <w:p w:rsidR="005A76FB" w:rsidRDefault="000B1ECD" w:rsidP="005A76FB">
      <w:pPr>
        <w:spacing w:after="0" w:line="235" w:lineRule="exact"/>
        <w:ind w:left="7982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lastRenderedPageBreak/>
        <w:t>公司無盈餘。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 w:equalWidth="0">
            <w:col w:w="10826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7982"/>
      </w:pPr>
    </w:p>
    <w:p w:rsidR="005A76FB" w:rsidRDefault="000B1ECD" w:rsidP="005A76FB">
      <w:pPr>
        <w:spacing w:after="0" w:line="250" w:lineRule="exact"/>
        <w:ind w:left="949"/>
      </w:pP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t>第一階假設</w:t>
      </w:r>
    </w:p>
    <w:p w:rsidR="005A76FB" w:rsidRDefault="000B1ECD" w:rsidP="005A76FB">
      <w:pPr>
        <w:spacing w:after="0" w:line="240" w:lineRule="exact"/>
        <w:ind w:left="949"/>
      </w:pPr>
      <w:r w:rsidRPr="00B3349A">
        <w:br w:type="column"/>
      </w:r>
    </w:p>
    <w:p w:rsidR="005A76FB" w:rsidRDefault="000B1ECD" w:rsidP="005A76FB">
      <w:pPr>
        <w:spacing w:after="0" w:line="240" w:lineRule="exact"/>
        <w:ind w:left="949"/>
      </w:pPr>
    </w:p>
    <w:p w:rsidR="005A76FB" w:rsidRDefault="000B1ECD" w:rsidP="005A76FB">
      <w:pPr>
        <w:spacing w:after="0" w:line="257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壓</w:t>
      </w:r>
      <w:r>
        <w:rPr>
          <w:rFonts w:ascii="Calibri" w:hAnsi="Calibri" w:cs="Calibri"/>
          <w:noProof/>
          <w:color w:val="000000"/>
          <w:w w:val="207"/>
          <w:sz w:val="24"/>
        </w:rPr>
        <w:t> 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力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342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權</w:t>
      </w:r>
      <w:r>
        <w:rPr>
          <w:rFonts w:ascii="Calibri" w:hAnsi="Calibri" w:cs="Calibri"/>
          <w:noProof/>
          <w:color w:val="000000"/>
          <w:w w:val="207"/>
          <w:sz w:val="24"/>
        </w:rPr>
        <w:t> 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力</w:t>
      </w:r>
    </w:p>
    <w:p w:rsidR="005A76FB" w:rsidRDefault="000B1ECD" w:rsidP="005A76FB">
      <w:pPr>
        <w:spacing w:after="0" w:line="247" w:lineRule="exact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10"/>
          <w:sz w:val="20"/>
        </w:rPr>
        <w:lastRenderedPageBreak/>
        <w:t>工作量大、工作內容繁複。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管理者情緒很難掌控。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16"/>
          <w:sz w:val="20"/>
        </w:rPr>
        <w:t>老老闆比小老闆重要（雖然有時會造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成兩難，事後也可能被責罵</w:t>
      </w:r>
      <w:r>
        <w:rPr>
          <w:rFonts w:ascii="新細明體" w:hAnsi="新細明體" w:cs="新細明體"/>
          <w:noProof/>
          <w:color w:val="000000"/>
          <w:w w:val="76"/>
          <w:sz w:val="20"/>
        </w:rPr>
        <w:t>）。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7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只有奉命行事沒有做決定的權力。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如果能授權，工作績效會提高。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管理者想怎麼做員工並不清楚。</w:t>
      </w:r>
    </w:p>
    <w:p w:rsidR="005A76FB" w:rsidRDefault="000B1ECD" w:rsidP="005A76FB">
      <w:pPr>
        <w:spacing w:after="0" w:line="326" w:lineRule="exact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9"/>
          <w:sz w:val="20"/>
        </w:rPr>
        <w:lastRenderedPageBreak/>
        <w:t>兩個老闆現象。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w w:val="118"/>
          <w:sz w:val="20"/>
        </w:rPr>
        <w:t>大老闆的工作交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付影響工作。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418" w:lineRule="exact"/>
      </w:pPr>
      <w:r>
        <w:rPr>
          <w:rFonts w:ascii="新細明體" w:eastAsia="新細明體" w:hAnsi="新細明體" w:cs="新細明體"/>
          <w:noProof/>
          <w:color w:val="000000"/>
          <w:w w:val="118"/>
          <w:sz w:val="20"/>
        </w:rPr>
        <w:t>說一步做一步聽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pacing w:val="7"/>
          <w:sz w:val="20"/>
        </w:rPr>
        <w:t>命行事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num="4" w:space="720" w:equalWidth="0">
            <w:col w:w="2555" w:space="0"/>
            <w:col w:w="1304" w:space="0"/>
            <w:col w:w="4123" w:space="0"/>
            <w:col w:w="2844" w:space="0"/>
          </w:cols>
          <w:docGrid w:type="lines" w:linePitch="312"/>
        </w:sectPr>
      </w:pPr>
    </w:p>
    <w:p w:rsidR="005A76FB" w:rsidRDefault="000B1ECD" w:rsidP="005A76FB">
      <w:pPr>
        <w:spacing w:after="0" w:line="229" w:lineRule="exact"/>
        <w:ind w:left="949"/>
      </w:pP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lastRenderedPageBreak/>
        <w:t>第二階假設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 w:equalWidth="0">
            <w:col w:w="10826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949"/>
      </w:pPr>
    </w:p>
    <w:p w:rsidR="005A76FB" w:rsidRDefault="000B1ECD" w:rsidP="005A76FB">
      <w:pPr>
        <w:tabs>
          <w:tab w:val="left" w:pos="2981"/>
        </w:tabs>
        <w:spacing w:after="0" w:line="337" w:lineRule="exact"/>
        <w:ind w:left="2344" w:firstLine="211"/>
      </w:pPr>
      <w:r>
        <w:rPr>
          <w:rFonts w:ascii="新細明體" w:eastAsia="新細明體" w:hAnsi="新細明體" w:cs="新細明體"/>
          <w:noProof/>
          <w:color w:val="000000"/>
          <w:sz w:val="20"/>
        </w:rPr>
        <w:t>情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z w:val="20"/>
        </w:rPr>
        <w:t>緒</w:t>
      </w:r>
    </w:p>
    <w:p w:rsidR="005A76FB" w:rsidRDefault="000B1ECD" w:rsidP="005A76FB">
      <w:pPr>
        <w:spacing w:after="0" w:line="240" w:lineRule="exact"/>
        <w:ind w:left="2344" w:firstLine="211"/>
      </w:pPr>
    </w:p>
    <w:p w:rsidR="005A76FB" w:rsidRDefault="000B1ECD" w:rsidP="005A76FB">
      <w:pPr>
        <w:spacing w:after="0" w:line="240" w:lineRule="exact"/>
        <w:ind w:left="2344" w:firstLine="211"/>
      </w:pPr>
    </w:p>
    <w:p w:rsidR="005A76FB" w:rsidRDefault="000B1ECD" w:rsidP="005A76FB">
      <w:pPr>
        <w:spacing w:after="0" w:line="240" w:lineRule="exact"/>
        <w:ind w:left="2344" w:firstLine="211"/>
      </w:pPr>
    </w:p>
    <w:p w:rsidR="005A76FB" w:rsidRDefault="000B1ECD" w:rsidP="005A76FB">
      <w:pPr>
        <w:spacing w:after="0" w:line="240" w:lineRule="exact"/>
        <w:ind w:left="2344" w:firstLine="211"/>
      </w:pPr>
    </w:p>
    <w:p w:rsidR="005A76FB" w:rsidRDefault="000B1ECD" w:rsidP="005A76FB">
      <w:pPr>
        <w:spacing w:after="0" w:line="306" w:lineRule="exact"/>
        <w:ind w:left="2344"/>
      </w:pP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t>對公司展望</w:t>
      </w:r>
    </w:p>
    <w:p w:rsidR="005A76FB" w:rsidRDefault="000B1ECD" w:rsidP="005A76FB">
      <w:pPr>
        <w:spacing w:after="0" w:line="240" w:lineRule="exact"/>
        <w:ind w:left="2344"/>
      </w:pPr>
    </w:p>
    <w:p w:rsidR="005A76FB" w:rsidRDefault="000B1ECD" w:rsidP="005A76FB">
      <w:pPr>
        <w:spacing w:after="0" w:line="240" w:lineRule="exact"/>
        <w:ind w:left="2344"/>
      </w:pPr>
    </w:p>
    <w:p w:rsidR="005A76FB" w:rsidRDefault="000B1ECD" w:rsidP="005A76FB">
      <w:pPr>
        <w:spacing w:after="0" w:line="240" w:lineRule="exact"/>
        <w:ind w:left="2344"/>
      </w:pPr>
    </w:p>
    <w:p w:rsidR="005A76FB" w:rsidRDefault="000B1ECD" w:rsidP="005A76FB">
      <w:pPr>
        <w:spacing w:after="0" w:line="240" w:lineRule="exact"/>
        <w:ind w:left="2344"/>
      </w:pPr>
    </w:p>
    <w:p w:rsidR="005A76FB" w:rsidRDefault="000B1ECD" w:rsidP="005A76FB">
      <w:pPr>
        <w:spacing w:after="0" w:line="294" w:lineRule="exact"/>
        <w:ind w:left="2344" w:firstLine="212"/>
      </w:pPr>
      <w:r>
        <w:rPr>
          <w:rFonts w:ascii="新細明體" w:eastAsia="新細明體" w:hAnsi="新細明體" w:cs="新細明體"/>
          <w:noProof/>
          <w:color w:val="000000"/>
          <w:spacing w:val="7"/>
          <w:sz w:val="20"/>
        </w:rPr>
        <w:t>對上司</w:t>
      </w:r>
    </w:p>
    <w:p w:rsidR="005A76FB" w:rsidRDefault="000B1ECD" w:rsidP="005A76FB">
      <w:pPr>
        <w:spacing w:after="0" w:line="251" w:lineRule="exact"/>
        <w:ind w:firstLine="4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z w:val="20"/>
        </w:rPr>
        <w:lastRenderedPageBreak/>
        <w:t>員工沒有生氣的權力（只能生悶氣</w:t>
      </w:r>
      <w:r>
        <w:rPr>
          <w:rFonts w:ascii="新細明體" w:hAnsi="新細明體" w:cs="新細明體"/>
          <w:noProof/>
          <w:color w:val="000000"/>
          <w:w w:val="77"/>
          <w:sz w:val="20"/>
        </w:rPr>
        <w:t>）。</w:t>
      </w:r>
    </w:p>
    <w:p w:rsidR="005A76FB" w:rsidRDefault="000B1ECD" w:rsidP="005A76FB">
      <w:pPr>
        <w:spacing w:after="0" w:line="326" w:lineRule="exact"/>
        <w:ind w:firstLine="4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管理者喜歡隨便罵人。</w:t>
      </w:r>
    </w:p>
    <w:p w:rsidR="005A76FB" w:rsidRDefault="000B1ECD" w:rsidP="005A76FB">
      <w:pPr>
        <w:spacing w:after="0" w:line="325" w:lineRule="exact"/>
        <w:ind w:firstLine="4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這是一個低氣壓的工作環境。</w:t>
      </w:r>
    </w:p>
    <w:p w:rsidR="005A76FB" w:rsidRDefault="000B1ECD" w:rsidP="005A76FB">
      <w:pPr>
        <w:spacing w:after="0" w:line="240" w:lineRule="exact"/>
        <w:ind w:firstLine="4"/>
      </w:pPr>
    </w:p>
    <w:p w:rsidR="005A76FB" w:rsidRDefault="000B1ECD" w:rsidP="005A76FB">
      <w:pPr>
        <w:spacing w:after="0" w:line="212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管理者需授權給員工才能談責任。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工作流程需要標準化。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工作職掌要釐清。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做一天算一天。</w:t>
      </w:r>
    </w:p>
    <w:p w:rsidR="005A76FB" w:rsidRDefault="000B1ECD" w:rsidP="005A76FB">
      <w:pPr>
        <w:spacing w:after="0" w:line="439" w:lineRule="exact"/>
        <w:ind w:firstLine="4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老闆情緒掌控能力欠佳。</w:t>
      </w:r>
    </w:p>
    <w:p w:rsidR="005A76FB" w:rsidRDefault="000B1ECD" w:rsidP="005A76FB">
      <w:pPr>
        <w:spacing w:after="0" w:line="325" w:lineRule="exact"/>
        <w:ind w:firstLine="4"/>
      </w:pPr>
      <w:r>
        <w:rPr>
          <w:rFonts w:ascii="新細明體" w:eastAsia="新細明體" w:hAnsi="新細明體" w:cs="新細明體"/>
          <w:noProof/>
          <w:color w:val="000000"/>
          <w:sz w:val="20"/>
        </w:rPr>
        <w:t>老闆不重視溝通（主見太強</w:t>
      </w:r>
      <w:r>
        <w:rPr>
          <w:rFonts w:ascii="新細明體" w:hAnsi="新細明體" w:cs="新細明體"/>
          <w:noProof/>
          <w:color w:val="000000"/>
          <w:w w:val="76"/>
          <w:sz w:val="20"/>
        </w:rPr>
        <w:t>）。</w:t>
      </w:r>
    </w:p>
    <w:p w:rsidR="005A76FB" w:rsidRDefault="000B1ECD" w:rsidP="005A76FB">
      <w:pPr>
        <w:spacing w:after="0" w:line="326" w:lineRule="exact"/>
        <w:ind w:firstLine="4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管理者太重視成本。</w:t>
      </w:r>
    </w:p>
    <w:p w:rsidR="005A76FB" w:rsidRDefault="000B1ECD" w:rsidP="005A76FB">
      <w:pPr>
        <w:spacing w:after="0" w:line="251" w:lineRule="exact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9"/>
          <w:sz w:val="20"/>
        </w:rPr>
        <w:lastRenderedPageBreak/>
        <w:t>常被責罵。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w w:val="118"/>
          <w:sz w:val="20"/>
        </w:rPr>
        <w:t>工作情緒得靠同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1"/>
          <w:sz w:val="20"/>
        </w:rPr>
        <w:t>事之間相互打氣。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99" w:lineRule="exact"/>
      </w:pPr>
      <w:r>
        <w:rPr>
          <w:rFonts w:ascii="新細明體" w:eastAsia="新細明體" w:hAnsi="新細明體" w:cs="新細明體"/>
          <w:noProof/>
          <w:color w:val="000000"/>
          <w:w w:val="118"/>
          <w:sz w:val="20"/>
        </w:rPr>
        <w:t>大小事的決策權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均屬於管理者。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84" w:lineRule="exact"/>
      </w:pPr>
      <w:r>
        <w:rPr>
          <w:rFonts w:ascii="新細明體" w:eastAsia="新細明體" w:hAnsi="新細明體" w:cs="新細明體"/>
          <w:noProof/>
          <w:color w:val="000000"/>
          <w:w w:val="118"/>
          <w:sz w:val="20"/>
        </w:rPr>
        <w:t>與管理者不容易</w:t>
      </w:r>
    </w:p>
    <w:p w:rsidR="005A76FB" w:rsidRDefault="000B1ECD" w:rsidP="005A76FB">
      <w:pPr>
        <w:spacing w:after="0" w:line="325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溝</w:t>
      </w:r>
      <w:r>
        <w:rPr>
          <w:rFonts w:ascii="新細明體" w:hAnsi="新細明體" w:cs="新細明體"/>
          <w:noProof/>
          <w:color w:val="000000"/>
          <w:spacing w:val="-7"/>
          <w:sz w:val="20"/>
        </w:rPr>
        <w:t>通、員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工意見不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太會採納。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num="3" w:space="720" w:equalWidth="0">
            <w:col w:w="3856" w:space="0"/>
            <w:col w:w="4127" w:space="0"/>
            <w:col w:w="2844" w:space="0"/>
          </w:cols>
          <w:docGrid w:type="lines" w:linePitch="312"/>
        </w:sectPr>
      </w:pPr>
    </w:p>
    <w:p w:rsidR="005A76FB" w:rsidRDefault="000B1ECD" w:rsidP="005A76FB">
      <w:pPr>
        <w:spacing w:after="0" w:line="247" w:lineRule="exact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55" w:lineRule="exact"/>
        <w:ind w:left="949"/>
      </w:pPr>
      <w:r>
        <w:rPr>
          <w:rFonts w:ascii="新細明體" w:eastAsia="新細明體" w:hAnsi="新細明體" w:cs="新細明體"/>
          <w:noProof/>
          <w:color w:val="000000"/>
          <w:spacing w:val="9"/>
          <w:sz w:val="20"/>
        </w:rPr>
        <w:lastRenderedPageBreak/>
        <w:t>第三階假設</w:t>
      </w:r>
    </w:p>
    <w:p w:rsidR="005A76FB" w:rsidRDefault="000B1ECD" w:rsidP="005A76FB">
      <w:pPr>
        <w:spacing w:after="0" w:line="363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sz w:val="20"/>
        </w:rPr>
        <w:lastRenderedPageBreak/>
        <w:t>產</w:t>
      </w:r>
      <w:r>
        <w:rPr>
          <w:rFonts w:ascii="Calibri" w:hAnsi="Calibri" w:cs="Calibri"/>
          <w:noProof/>
          <w:color w:val="000000"/>
          <w:w w:val="207"/>
          <w:sz w:val="24"/>
        </w:rPr>
        <w:t> 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品</w:t>
      </w:r>
      <w:r>
        <w:rPr>
          <w:rFonts w:ascii="Calibri" w:hAnsi="Calibri" w:cs="Calibri"/>
          <w:noProof/>
          <w:color w:val="000000"/>
          <w:w w:val="208"/>
          <w:sz w:val="24"/>
        </w:rPr>
        <w:t>      </w:t>
      </w:r>
      <w:r>
        <w:rPr>
          <w:rFonts w:ascii="新細明體" w:hAnsi="新細明體" w:cs="新細明體"/>
          <w:noProof/>
          <w:color w:val="000000"/>
          <w:spacing w:val="10"/>
          <w:position w:val="16"/>
          <w:sz w:val="20"/>
        </w:rPr>
        <w:t>品質會受到價格（成本）的影響。</w:t>
      </w:r>
    </w:p>
    <w:p w:rsidR="005A76FB" w:rsidRDefault="000B1ECD" w:rsidP="005A76FB">
      <w:pPr>
        <w:spacing w:after="0" w:line="162" w:lineRule="exact"/>
        <w:ind w:firstLine="1304"/>
      </w:pPr>
      <w:r>
        <w:rPr>
          <w:rFonts w:ascii="新細明體" w:eastAsia="新細明體" w:hAnsi="新細明體" w:cs="新細明體"/>
          <w:noProof/>
          <w:color w:val="000000"/>
          <w:sz w:val="20"/>
        </w:rPr>
        <w:t>品質與售後服</w:t>
      </w:r>
      <w:r>
        <w:rPr>
          <w:rFonts w:ascii="新細明體" w:eastAsia="新細明體" w:hAnsi="新細明體" w:cs="新細明體"/>
          <w:noProof/>
          <w:color w:val="000000"/>
          <w:spacing w:val="-17"/>
          <w:sz w:val="20"/>
        </w:rPr>
        <w:t>務（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頻率</w:t>
      </w:r>
      <w:r>
        <w:rPr>
          <w:rFonts w:ascii="新細明體" w:eastAsia="新細明體" w:hAnsi="新細明體" w:cs="新細明體"/>
          <w:noProof/>
          <w:color w:val="000000"/>
          <w:spacing w:val="-17"/>
          <w:sz w:val="20"/>
        </w:rPr>
        <w:t>）之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間有關係</w:t>
      </w:r>
      <w:r>
        <w:rPr>
          <w:rFonts w:ascii="新細明體" w:hAnsi="新細明體" w:cs="新細明體"/>
          <w:noProof/>
          <w:color w:val="000000"/>
          <w:sz w:val="20"/>
        </w:rPr>
        <w:t>。</w:t>
      </w:r>
    </w:p>
    <w:p w:rsidR="005A76FB" w:rsidRDefault="000B1ECD" w:rsidP="005A76FB">
      <w:pPr>
        <w:spacing w:after="0" w:line="240" w:lineRule="exact"/>
        <w:ind w:firstLine="1304"/>
      </w:pPr>
    </w:p>
    <w:p w:rsidR="005A76FB" w:rsidRDefault="000B1ECD" w:rsidP="005A76FB">
      <w:pPr>
        <w:spacing w:after="0" w:line="240" w:lineRule="exact"/>
        <w:ind w:firstLine="1304"/>
      </w:pPr>
    </w:p>
    <w:p w:rsidR="005A76FB" w:rsidRDefault="000B1ECD" w:rsidP="005A76FB">
      <w:pPr>
        <w:spacing w:after="0" w:line="241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福</w:t>
      </w:r>
      <w:r>
        <w:rPr>
          <w:rFonts w:ascii="Calibri" w:hAnsi="Calibri" w:cs="Calibri"/>
          <w:noProof/>
          <w:color w:val="000000"/>
          <w:w w:val="207"/>
          <w:sz w:val="24"/>
        </w:rPr>
        <w:t>  </w:t>
      </w:r>
      <w:r>
        <w:rPr>
          <w:rFonts w:ascii="新細明體" w:eastAsia="新細明體" w:hAnsi="新細明體" w:cs="新細明體"/>
          <w:noProof/>
          <w:color w:val="000000"/>
          <w:sz w:val="20"/>
        </w:rPr>
        <w:t>利</w:t>
      </w:r>
      <w:r>
        <w:rPr>
          <w:rFonts w:ascii="Calibri" w:hAnsi="Calibri" w:cs="Calibri"/>
          <w:noProof/>
          <w:color w:val="000000"/>
          <w:w w:val="208"/>
          <w:sz w:val="24"/>
        </w:rPr>
        <w:t>  </w:t>
      </w:r>
      <w:r>
        <w:rPr>
          <w:rFonts w:ascii="Calibri" w:hAnsi="Calibri" w:cs="Calibri"/>
          <w:noProof/>
          <w:color w:val="000000"/>
          <w:w w:val="208"/>
          <w:sz w:val="24"/>
        </w:rPr>
        <w:t>    </w:t>
      </w:r>
      <w:r>
        <w:rPr>
          <w:rFonts w:ascii="新細明體" w:hAnsi="新細明體" w:cs="新細明體"/>
          <w:noProof/>
          <w:color w:val="000000"/>
          <w:spacing w:val="10"/>
          <w:sz w:val="20"/>
        </w:rPr>
        <w:t>公司福利跟不上勞基法。</w:t>
      </w:r>
    </w:p>
    <w:p w:rsidR="005A76FB" w:rsidRDefault="000B1ECD" w:rsidP="005A76FB">
      <w:pPr>
        <w:spacing w:after="0" w:line="200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w w:val="118"/>
          <w:sz w:val="20"/>
        </w:rPr>
        <w:lastRenderedPageBreak/>
        <w:t>對品質的標準與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管理者不同。</w:t>
      </w:r>
    </w:p>
    <w:p w:rsidR="005A76FB" w:rsidRDefault="000B1ECD" w:rsidP="005A76FB">
      <w:pPr>
        <w:spacing w:after="0" w:line="396" w:lineRule="exact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沒有颱風假。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w w:val="118"/>
          <w:sz w:val="20"/>
        </w:rPr>
        <w:t>參考隔壁的家族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7"/>
          <w:sz w:val="20"/>
        </w:rPr>
        <w:t>公司。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num="3" w:space="720" w:equalWidth="0">
            <w:col w:w="2555" w:space="0"/>
            <w:col w:w="5428" w:space="0"/>
            <w:col w:w="2844" w:space="0"/>
          </w:cols>
          <w:docGrid w:type="lines" w:linePitch="312"/>
        </w:sectPr>
      </w:pPr>
    </w:p>
    <w:p w:rsidR="005A76FB" w:rsidRDefault="000B1ECD" w:rsidP="005A76FB">
      <w:pPr>
        <w:spacing w:after="0" w:line="136" w:lineRule="exact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09" w:lineRule="exact"/>
        <w:ind w:left="2449"/>
      </w:pPr>
      <w:r>
        <w:rPr>
          <w:rFonts w:ascii="新細明體" w:eastAsia="新細明體" w:hAnsi="新細明體" w:cs="新細明體"/>
          <w:noProof/>
          <w:color w:val="000000"/>
          <w:spacing w:val="8"/>
          <w:sz w:val="20"/>
        </w:rPr>
        <w:t>工作流程</w:t>
      </w:r>
    </w:p>
    <w:p w:rsidR="005A76FB" w:rsidRDefault="000B1ECD" w:rsidP="005A76FB">
      <w:pPr>
        <w:spacing w:after="0" w:line="363" w:lineRule="exact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10"/>
          <w:sz w:val="20"/>
        </w:rPr>
        <w:lastRenderedPageBreak/>
        <w:t>工作職掌與授權不清楚。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10"/>
          <w:sz w:val="20"/>
        </w:rPr>
        <w:t>工作人力的分配沒計畫。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sz w:val="20"/>
        </w:rPr>
        <w:t>生產過程不夠順暢（等料時間長</w:t>
      </w:r>
      <w:r>
        <w:rPr>
          <w:rFonts w:ascii="新細明體" w:hAnsi="新細明體" w:cs="新細明體"/>
          <w:noProof/>
          <w:color w:val="000000"/>
          <w:w w:val="76"/>
          <w:sz w:val="20"/>
        </w:rPr>
        <w:t>）。</w:t>
      </w:r>
    </w:p>
    <w:p w:rsidR="005A76FB" w:rsidRDefault="000B1ECD" w:rsidP="005A76FB">
      <w:pPr>
        <w:spacing w:after="0" w:line="200" w:lineRule="exact"/>
      </w:pPr>
      <w:r w:rsidRPr="00B3349A">
        <w:br w:type="column"/>
      </w:r>
      <w:r>
        <w:rPr>
          <w:rFonts w:ascii="新細明體" w:eastAsia="新細明體" w:hAnsi="新細明體" w:cs="新細明體"/>
          <w:noProof/>
          <w:color w:val="000000"/>
          <w:w w:val="118"/>
          <w:sz w:val="20"/>
        </w:rPr>
        <w:lastRenderedPageBreak/>
        <w:t>工作流程無法標</w:t>
      </w:r>
    </w:p>
    <w:p w:rsidR="005A76FB" w:rsidRDefault="000B1ECD" w:rsidP="005A76FB">
      <w:pPr>
        <w:spacing w:after="0" w:line="325" w:lineRule="exact"/>
      </w:pPr>
      <w:r>
        <w:rPr>
          <w:rFonts w:ascii="新細明體" w:hAnsi="新細明體" w:cs="新細明體"/>
          <w:noProof/>
          <w:color w:val="000000"/>
          <w:spacing w:val="7"/>
          <w:sz w:val="20"/>
        </w:rPr>
        <w:t>準化。</w:t>
      </w:r>
    </w:p>
    <w:p w:rsidR="005A76FB" w:rsidRDefault="000B1ECD" w:rsidP="005A76FB">
      <w:pPr>
        <w:spacing w:after="0" w:line="326" w:lineRule="exact"/>
      </w:pPr>
      <w:r>
        <w:rPr>
          <w:rFonts w:ascii="新細明體" w:eastAsia="新細明體" w:hAnsi="新細明體" w:cs="新細明體"/>
          <w:noProof/>
          <w:color w:val="000000"/>
          <w:w w:val="118"/>
          <w:sz w:val="20"/>
        </w:rPr>
        <w:t>零件採購跟不上</w:t>
      </w:r>
    </w:p>
    <w:p w:rsidR="005A76FB" w:rsidRDefault="000B1ECD" w:rsidP="005A76FB">
      <w:pPr>
        <w:spacing w:after="0" w:line="326" w:lineRule="exact"/>
      </w:pPr>
      <w:r>
        <w:rPr>
          <w:rFonts w:ascii="新細明體" w:hAnsi="新細明體" w:cs="新細明體"/>
          <w:noProof/>
          <w:color w:val="000000"/>
          <w:spacing w:val="9"/>
          <w:sz w:val="20"/>
        </w:rPr>
        <w:t>生產進度。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num="3" w:space="720" w:equalWidth="0">
            <w:col w:w="3859" w:space="0"/>
            <w:col w:w="4123" w:space="0"/>
            <w:col w:w="2844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10610"/>
        </w:tabs>
        <w:spacing w:after="0" w:line="264" w:lineRule="exact"/>
        <w:ind w:left="3583"/>
      </w:pPr>
      <w:bookmarkStart w:id="15" w:name="15"/>
      <w:bookmarkEnd w:id="15"/>
      <w:r>
        <w:rPr>
          <w:noProof/>
        </w:rPr>
        <w:lastRenderedPageBreak/>
        <w:pict>
          <v:shapetype id="polygon83" o:spid="_x0000_m1041" coordsize="6954,54" o:spt="100" adj="0,,0" path="m,27r,l6954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1040" type="#polygon83" style="position:absolute;left:0;text-align:left;margin-left:350.35pt;margin-top:358.5pt;width:69.55pt;height:.55pt;z-index:251672576;mso-position-horizontal-relative:page;mso-position-vertical-relative:page" o:spt="100" adj="0,,0" path="m,27r,l6954,27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4" o:spid="_x0000_m1039" coordsize="9144,54" o:spt="100" adj="0,,0" path="m,27r,l9144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4" o:spid="_x0000_s1038" type="#polygon104" style="position:absolute;left:0;text-align:left;margin-left:411.7pt;margin-top:505.15pt;width:91.45pt;height:.55pt;z-index:251679744;mso-position-horizontal-relative:page;mso-position-vertical-relative:page" o:spt="100" adj="0,,0" path="m,27r,l9144,27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艾昌瑞．李玉蓮：</w:t>
      </w:r>
      <w:r>
        <w:rPr>
          <w:rFonts w:ascii="Times New Roman" w:hAnsi="Times New Roman" w:cs="Times New Roman"/>
          <w:noProof/>
          <w:color w:val="000000"/>
          <w:sz w:val="20"/>
        </w:rPr>
        <w:t>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公司成員的心智模式分析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317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 w:equalWidth="0">
            <w:col w:w="11332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3583"/>
      </w:pPr>
    </w:p>
    <w:p w:rsidR="005A76FB" w:rsidRDefault="000B1ECD" w:rsidP="005A76FB">
      <w:pPr>
        <w:spacing w:after="0" w:line="300" w:lineRule="exact"/>
        <w:ind w:left="3583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219" w:lineRule="exact"/>
        <w:ind w:left="1163"/>
      </w:pPr>
      <w:r>
        <w:rPr>
          <w:rFonts w:ascii="新細明體" w:hAnsi="新細明體" w:cs="新細明體"/>
          <w:noProof/>
          <w:color w:val="000000"/>
          <w:spacing w:val="8"/>
          <w:sz w:val="22"/>
        </w:rPr>
        <w:lastRenderedPageBreak/>
        <w:t>是成正比。</w:t>
      </w:r>
    </w:p>
    <w:p w:rsidR="005A76FB" w:rsidRDefault="000B1ECD" w:rsidP="005A76FB">
      <w:pPr>
        <w:spacing w:after="0" w:line="240" w:lineRule="exact"/>
        <w:ind w:left="1163"/>
      </w:pPr>
    </w:p>
    <w:p w:rsidR="005A76FB" w:rsidRDefault="000B1ECD" w:rsidP="005A76FB">
      <w:pPr>
        <w:spacing w:after="0" w:line="370" w:lineRule="exact"/>
        <w:ind w:left="1163" w:firstLine="482"/>
      </w:pPr>
      <w:r>
        <w:rPr>
          <w:rFonts w:ascii="新細明體" w:eastAsia="新細明體" w:hAnsi="新細明體" w:cs="新細明體"/>
          <w:noProof/>
          <w:color w:val="000000"/>
          <w:spacing w:val="10"/>
          <w:sz w:val="22"/>
        </w:rPr>
        <w:t>本研究在建構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11"/>
          <w:sz w:val="22"/>
        </w:rPr>
        <w:t>公司的心智模式上</w:t>
      </w:r>
    </w:p>
    <w:p w:rsidR="005A76FB" w:rsidRDefault="000B1ECD" w:rsidP="005A76FB">
      <w:pPr>
        <w:spacing w:after="0" w:line="322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w w:val="115"/>
          <w:sz w:val="22"/>
        </w:rPr>
        <w:t>所採用的方法可能會涉入研究者的主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觀。這是本研究的一個限制。然而因果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之間的關係有時是很模糊的，有時就連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當事人也無法分清；所以，建構在客觀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精神之上的主觀也許能提供一個新的方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法來勾勒企業成員的心智模式。</w:t>
      </w:r>
    </w:p>
    <w:p w:rsidR="005A76FB" w:rsidRDefault="000B1ECD" w:rsidP="005A76FB">
      <w:pPr>
        <w:spacing w:after="0" w:line="240" w:lineRule="exact"/>
        <w:ind w:left="1163"/>
      </w:pPr>
    </w:p>
    <w:p w:rsidR="005A76FB" w:rsidRDefault="000B1ECD" w:rsidP="005A76FB">
      <w:pPr>
        <w:spacing w:after="0" w:line="366" w:lineRule="exact"/>
        <w:ind w:left="1163" w:firstLine="482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對實務界來說，我們希望經理人能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重視假設的差異，嘗試在落差處尋求共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識。對企業來說，若公司成員之間存在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負面認知，對於所有的刺激也易形成負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面的回應，不斷的循環，形成一種非常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固定型態的不良性互動。在這樣的互動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環境下，成員之間更難建立共識，想要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建立團隊工作來進行組織變革當然也更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加困難。從上述的個案分析中，我們也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發現根深柢固、隱藏不易發覺的假設，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的確深深阻礙了組織的運作，管理階層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與基層員工雙方對彼此負面的認知，除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了影響工作滿意度外，也會使組織所有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eastAsia="新細明體" w:hAnsi="新細明體" w:cs="新細明體"/>
          <w:noProof/>
          <w:color w:val="000000"/>
          <w:spacing w:val="17"/>
          <w:sz w:val="22"/>
        </w:rPr>
        <w:t>的思考朝向負面運行，連帶影響組織運</w:t>
      </w:r>
    </w:p>
    <w:p w:rsidR="005A76FB" w:rsidRDefault="000B1ECD" w:rsidP="005A76FB">
      <w:pPr>
        <w:spacing w:after="0" w:line="326" w:lineRule="exact"/>
        <w:ind w:left="1163"/>
      </w:pPr>
      <w:r>
        <w:rPr>
          <w:rFonts w:ascii="新細明體" w:hAnsi="新細明體" w:cs="新細明體"/>
          <w:noProof/>
          <w:color w:val="000000"/>
          <w:spacing w:val="17"/>
          <w:sz w:val="22"/>
        </w:rPr>
        <w:t>作的效率。關於如何縮小成員之間的假</w:t>
      </w:r>
    </w:p>
    <w:p w:rsidR="005A76FB" w:rsidRDefault="000B1ECD" w:rsidP="005A76FB">
      <w:pPr>
        <w:spacing w:after="0" w:line="325" w:lineRule="exact"/>
        <w:ind w:left="1163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設落差有待更進一步的研究。</w:t>
      </w:r>
    </w:p>
    <w:p w:rsidR="005A76FB" w:rsidRDefault="000B1ECD" w:rsidP="005A76FB">
      <w:pPr>
        <w:spacing w:after="0" w:line="240" w:lineRule="exact"/>
        <w:ind w:left="1163"/>
      </w:pPr>
    </w:p>
    <w:p w:rsidR="005A76FB" w:rsidRDefault="000B1ECD" w:rsidP="005A76FB">
      <w:pPr>
        <w:spacing w:after="0" w:line="240" w:lineRule="exact"/>
        <w:ind w:left="1163"/>
      </w:pPr>
    </w:p>
    <w:p w:rsidR="005A76FB" w:rsidRDefault="000B1ECD" w:rsidP="005A76FB">
      <w:pPr>
        <w:spacing w:after="0" w:line="240" w:lineRule="exact"/>
        <w:ind w:left="1163"/>
      </w:pPr>
    </w:p>
    <w:p w:rsidR="005A76FB" w:rsidRDefault="000B1ECD" w:rsidP="005A76FB">
      <w:pPr>
        <w:tabs>
          <w:tab w:val="left" w:pos="3364"/>
        </w:tabs>
        <w:spacing w:after="0" w:line="450" w:lineRule="exact"/>
        <w:ind w:left="1163" w:firstLine="1618"/>
      </w:pPr>
      <w:r>
        <w:rPr>
          <w:rFonts w:ascii="新細明體" w:eastAsia="新細明體" w:hAnsi="新細明體" w:cs="新細明體"/>
          <w:noProof/>
          <w:color w:val="000000"/>
          <w:spacing w:val="-1"/>
          <w:sz w:val="28"/>
        </w:rPr>
        <w:t>註</w:t>
      </w:r>
      <w:r>
        <w:rPr>
          <w:rFonts w:cs="Calibri"/>
          <w:color w:val="000000"/>
        </w:rPr>
        <w:tab/>
      </w:r>
      <w:r>
        <w:rPr>
          <w:rFonts w:ascii="新細明體" w:eastAsia="新細明體" w:hAnsi="新細明體" w:cs="新細明體"/>
          <w:noProof/>
          <w:color w:val="000000"/>
          <w:spacing w:val="-1"/>
          <w:sz w:val="28"/>
        </w:rPr>
        <w:t>釋</w:t>
      </w:r>
    </w:p>
    <w:p w:rsidR="005A76FB" w:rsidRDefault="000B1ECD" w:rsidP="005A76FB">
      <w:pPr>
        <w:spacing w:after="0" w:line="240" w:lineRule="exact"/>
        <w:ind w:left="1163" w:firstLine="1618"/>
      </w:pPr>
    </w:p>
    <w:p w:rsidR="005A76FB" w:rsidRDefault="000B1ECD" w:rsidP="005A76FB">
      <w:pPr>
        <w:spacing w:after="0" w:line="240" w:lineRule="exact"/>
        <w:ind w:left="1163" w:firstLine="1618"/>
      </w:pPr>
    </w:p>
    <w:p w:rsidR="005A76FB" w:rsidRDefault="000B1ECD" w:rsidP="005A76FB">
      <w:pPr>
        <w:spacing w:after="0" w:line="310" w:lineRule="exact"/>
        <w:ind w:left="1163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1.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Kotter</w:t>
      </w:r>
      <w:r>
        <w:rPr>
          <w:rFonts w:ascii="Calibri" w:hAnsi="Calibri" w:cs="Calibri"/>
          <w:noProof/>
          <w:color w:val="000000"/>
          <w:w w:val="258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發現在起初推動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變革之時，因</w:t>
      </w:r>
    </w:p>
    <w:p w:rsidR="005A76FB" w:rsidRDefault="000B1ECD" w:rsidP="005A76FB">
      <w:pPr>
        <w:spacing w:after="0" w:line="322" w:lineRule="exact"/>
        <w:ind w:left="1163" w:firstLine="253"/>
      </w:pPr>
      <w:r>
        <w:rPr>
          <w:rFonts w:ascii="新細明體" w:eastAsia="新細明體" w:hAnsi="新細明體" w:cs="新細明體"/>
          <w:noProof/>
          <w:color w:val="000000"/>
          <w:spacing w:val="16"/>
          <w:sz w:val="22"/>
        </w:rPr>
        <w:t>未建立足夠的急迫感而失敗的公司超</w:t>
      </w:r>
    </w:p>
    <w:p w:rsidR="005A76FB" w:rsidRDefault="000B1ECD" w:rsidP="005A76FB">
      <w:pPr>
        <w:spacing w:after="0" w:line="330" w:lineRule="exact"/>
        <w:ind w:left="1163" w:firstLine="25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過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50%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。</w:t>
      </w:r>
    </w:p>
    <w:p w:rsidR="005A76FB" w:rsidRDefault="000B1ECD" w:rsidP="005A76FB">
      <w:pPr>
        <w:spacing w:after="0" w:line="240" w:lineRule="exact"/>
        <w:ind w:left="1163" w:firstLine="253"/>
      </w:pPr>
    </w:p>
    <w:p w:rsidR="005A76FB" w:rsidRDefault="000B1ECD" w:rsidP="005A76FB">
      <w:pPr>
        <w:spacing w:after="0" w:line="366" w:lineRule="exact"/>
        <w:ind w:left="1163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2.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人類目前生活的自然世界在科學家或</w:t>
      </w:r>
    </w:p>
    <w:p w:rsidR="005A76FB" w:rsidRDefault="000B1ECD" w:rsidP="005A76FB">
      <w:pPr>
        <w:spacing w:after="0" w:line="321" w:lineRule="exact"/>
        <w:ind w:left="1163" w:firstLine="253"/>
      </w:pPr>
      <w:r>
        <w:rPr>
          <w:rFonts w:ascii="新細明體" w:eastAsia="新細明體" w:hAnsi="新細明體" w:cs="新細明體"/>
          <w:noProof/>
          <w:color w:val="000000"/>
          <w:spacing w:val="16"/>
          <w:sz w:val="22"/>
        </w:rPr>
        <w:t>研究學者的眼中其實是一個所謂的概</w:t>
      </w:r>
    </w:p>
    <w:p w:rsidR="005A76FB" w:rsidRDefault="000B1ECD" w:rsidP="005A76FB">
      <w:pPr>
        <w:spacing w:after="0" w:line="330" w:lineRule="exact"/>
        <w:ind w:left="1163" w:firstLine="253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念世</w:t>
      </w:r>
      <w:r>
        <w:rPr>
          <w:rFonts w:ascii="新細明體" w:eastAsia="新細明體" w:hAnsi="新細明體" w:cs="新細明體"/>
          <w:noProof/>
          <w:color w:val="000000"/>
          <w:spacing w:val="-4"/>
          <w:sz w:val="22"/>
        </w:rPr>
        <w:t>界（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conceptual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world</w:t>
      </w:r>
      <w:r>
        <w:rPr>
          <w:rFonts w:ascii="新細明體" w:hAnsi="新細明體" w:cs="新細明體"/>
          <w:noProof/>
          <w:color w:val="000000"/>
          <w:w w:val="83"/>
          <w:sz w:val="22"/>
        </w:rPr>
        <w:t>）。也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就是每</w:t>
      </w:r>
    </w:p>
    <w:p w:rsidR="005A76FB" w:rsidRDefault="000B1ECD" w:rsidP="005A76FB">
      <w:pPr>
        <w:spacing w:after="0" w:line="321" w:lineRule="exact"/>
        <w:ind w:left="1163" w:firstLine="253"/>
      </w:pPr>
      <w:r>
        <w:rPr>
          <w:rFonts w:ascii="新細明體" w:hAnsi="新細明體" w:cs="新細明體"/>
          <w:noProof/>
          <w:color w:val="000000"/>
          <w:spacing w:val="16"/>
          <w:sz w:val="22"/>
        </w:rPr>
        <w:t>個人心中都有一個「自然世界」的圖</w:t>
      </w:r>
    </w:p>
    <w:p w:rsidR="005A76FB" w:rsidRDefault="000B1ECD" w:rsidP="005A76FB">
      <w:pPr>
        <w:spacing w:after="0" w:line="219" w:lineRule="exact"/>
        <w:ind w:firstLine="253"/>
      </w:pPr>
      <w:r w:rsidRPr="00B3349A">
        <w:br w:type="column"/>
      </w:r>
      <w:r>
        <w:rPr>
          <w:rFonts w:ascii="新細明體" w:hAnsi="新細明體" w:cs="新細明體"/>
          <w:noProof/>
          <w:color w:val="000000"/>
          <w:spacing w:val="9"/>
          <w:sz w:val="22"/>
        </w:rPr>
        <w:lastRenderedPageBreak/>
        <w:t>像，但圖像的內容可能存在差異。</w:t>
      </w:r>
    </w:p>
    <w:p w:rsidR="005A76FB" w:rsidRDefault="000B1ECD" w:rsidP="005A76FB">
      <w:pPr>
        <w:spacing w:after="0" w:line="240" w:lineRule="exact"/>
        <w:ind w:firstLine="253"/>
      </w:pPr>
    </w:p>
    <w:p w:rsidR="005A76FB" w:rsidRDefault="000B1ECD" w:rsidP="005A76FB">
      <w:pPr>
        <w:spacing w:after="0" w:line="370" w:lineRule="exact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3.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也許這座城市就叫</w:t>
      </w:r>
      <w:r>
        <w:rPr>
          <w:rFonts w:ascii="新細明體" w:hAnsi="新細明體" w:cs="新細明體"/>
          <w:noProof/>
          <w:color w:val="000000"/>
          <w:spacing w:val="-17"/>
          <w:sz w:val="22"/>
        </w:rPr>
        <w:t>做「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自私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」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--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凡事要</w:t>
      </w:r>
    </w:p>
    <w:p w:rsidR="005A76FB" w:rsidRDefault="000B1ECD" w:rsidP="005A76FB">
      <w:pPr>
        <w:spacing w:after="0" w:line="322" w:lineRule="exact"/>
        <w:ind w:firstLine="253"/>
      </w:pPr>
      <w:r>
        <w:rPr>
          <w:rFonts w:ascii="新細明體" w:eastAsia="新細明體" w:hAnsi="新細明體" w:cs="新細明體"/>
          <w:noProof/>
          <w:color w:val="000000"/>
          <w:spacing w:val="16"/>
          <w:sz w:val="22"/>
        </w:rPr>
        <w:t>先考慮自己，這也是目前經濟與心理</w:t>
      </w:r>
    </w:p>
    <w:p w:rsidR="005A76FB" w:rsidRDefault="000B1ECD" w:rsidP="005A76FB">
      <w:pPr>
        <w:spacing w:after="0" w:line="326" w:lineRule="exact"/>
        <w:ind w:firstLine="253"/>
      </w:pPr>
      <w:r>
        <w:rPr>
          <w:rFonts w:ascii="新細明體" w:hAnsi="新細明體" w:cs="新細明體"/>
          <w:noProof/>
          <w:color w:val="000000"/>
          <w:spacing w:val="16"/>
          <w:sz w:val="22"/>
        </w:rPr>
        <w:t>學一個很重要的假設。由於這個城市</w:t>
      </w:r>
    </w:p>
    <w:p w:rsidR="005A76FB" w:rsidRDefault="000B1ECD" w:rsidP="005A76FB">
      <w:pPr>
        <w:spacing w:after="0" w:line="325" w:lineRule="exact"/>
        <w:ind w:firstLine="253"/>
      </w:pPr>
      <w:r>
        <w:rPr>
          <w:rFonts w:ascii="新細明體" w:eastAsia="新細明體" w:hAnsi="新細明體" w:cs="新細明體"/>
          <w:noProof/>
          <w:color w:val="000000"/>
          <w:spacing w:val="16"/>
          <w:sz w:val="22"/>
        </w:rPr>
        <w:t>不斷被注意與使用，加上經驗的結果</w:t>
      </w:r>
    </w:p>
    <w:p w:rsidR="005A76FB" w:rsidRDefault="000B1ECD" w:rsidP="005A76FB">
      <w:pPr>
        <w:spacing w:after="0" w:line="326" w:lineRule="exact"/>
        <w:ind w:firstLine="253"/>
      </w:pPr>
      <w:r>
        <w:rPr>
          <w:rFonts w:ascii="新細明體" w:hAnsi="新細明體" w:cs="新細明體"/>
          <w:noProof/>
          <w:color w:val="000000"/>
          <w:spacing w:val="16"/>
          <w:sz w:val="22"/>
        </w:rPr>
        <w:t>也印證「自私心智」存在的價值，使</w:t>
      </w:r>
    </w:p>
    <w:p w:rsidR="005A76FB" w:rsidRDefault="000B1ECD" w:rsidP="005A76FB">
      <w:pPr>
        <w:spacing w:after="0" w:line="326" w:lineRule="exact"/>
        <w:ind w:firstLine="253"/>
      </w:pPr>
      <w:r>
        <w:rPr>
          <w:rFonts w:ascii="新細明體" w:eastAsia="新細明體" w:hAnsi="新細明體" w:cs="新細明體"/>
          <w:noProof/>
          <w:color w:val="000000"/>
          <w:spacing w:val="16"/>
          <w:sz w:val="22"/>
        </w:rPr>
        <w:t>得這座城市成為社會的主流城市，主</w:t>
      </w:r>
    </w:p>
    <w:p w:rsidR="005A76FB" w:rsidRDefault="000B1ECD" w:rsidP="005A76FB">
      <w:pPr>
        <w:spacing w:after="0" w:line="325" w:lineRule="exact"/>
        <w:ind w:firstLine="253"/>
      </w:pPr>
      <w:r>
        <w:rPr>
          <w:rFonts w:ascii="新細明體" w:hAnsi="新細明體" w:cs="新細明體"/>
          <w:noProof/>
          <w:color w:val="000000"/>
          <w:spacing w:val="9"/>
          <w:sz w:val="22"/>
        </w:rPr>
        <w:t>導個人與社會的發展。</w:t>
      </w:r>
    </w:p>
    <w:p w:rsidR="005A76FB" w:rsidRDefault="000B1ECD" w:rsidP="005A76FB">
      <w:pPr>
        <w:spacing w:after="0" w:line="240" w:lineRule="exact"/>
        <w:ind w:firstLine="253"/>
      </w:pPr>
    </w:p>
    <w:p w:rsidR="005A76FB" w:rsidRDefault="000B1ECD" w:rsidP="005A76FB">
      <w:pPr>
        <w:spacing w:after="0" w:line="240" w:lineRule="exact"/>
        <w:ind w:firstLine="253"/>
      </w:pPr>
    </w:p>
    <w:p w:rsidR="005A76FB" w:rsidRDefault="000B1ECD" w:rsidP="005A76FB">
      <w:pPr>
        <w:spacing w:after="0" w:line="240" w:lineRule="exact"/>
        <w:ind w:firstLine="253"/>
      </w:pPr>
    </w:p>
    <w:p w:rsidR="005A76FB" w:rsidRDefault="000B1ECD" w:rsidP="005A76FB">
      <w:pPr>
        <w:spacing w:after="0" w:line="450" w:lineRule="exact"/>
        <w:ind w:firstLine="1470"/>
      </w:pPr>
      <w:r>
        <w:rPr>
          <w:rFonts w:ascii="新細明體" w:eastAsia="新細明體" w:hAnsi="新細明體" w:cs="新細明體"/>
          <w:noProof/>
          <w:color w:val="000000"/>
          <w:spacing w:val="8"/>
          <w:sz w:val="28"/>
        </w:rPr>
        <w:t>參考文獻</w:t>
      </w:r>
    </w:p>
    <w:p w:rsidR="005A76FB" w:rsidRDefault="000B1ECD" w:rsidP="005A76FB">
      <w:pPr>
        <w:spacing w:after="0" w:line="240" w:lineRule="exact"/>
        <w:ind w:firstLine="1470"/>
      </w:pPr>
    </w:p>
    <w:p w:rsidR="005A76FB" w:rsidRDefault="000B1ECD" w:rsidP="005A76FB">
      <w:pPr>
        <w:spacing w:after="0" w:line="240" w:lineRule="exact"/>
        <w:ind w:firstLine="1470"/>
      </w:pPr>
    </w:p>
    <w:p w:rsidR="005A76FB" w:rsidRDefault="000B1ECD" w:rsidP="005A76FB">
      <w:pPr>
        <w:spacing w:after="0" w:line="306" w:lineRule="exact"/>
      </w:pPr>
      <w:r>
        <w:rPr>
          <w:rFonts w:ascii="新細明體" w:hAnsi="新細明體" w:cs="新細明體"/>
          <w:noProof/>
          <w:color w:val="000000"/>
          <w:spacing w:val="5"/>
          <w:sz w:val="22"/>
        </w:rPr>
        <w:t>一、</w:t>
      </w:r>
      <w:r>
        <w:rPr>
          <w:rFonts w:ascii="Calibri" w:hAnsi="Calibri" w:cs="Calibri"/>
          <w:noProof/>
          <w:color w:val="000000"/>
          <w:spacing w:val="-2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8"/>
          <w:sz w:val="22"/>
        </w:rPr>
        <w:t>中文部分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54" w:lineRule="exact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1.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林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振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春</w:t>
      </w:r>
      <w:r>
        <w:rPr>
          <w:rFonts w:ascii="Calibri" w:hAnsi="Calibri" w:cs="Calibri"/>
          <w:noProof/>
          <w:color w:val="000000"/>
          <w:spacing w:val="-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(2000)</w:t>
      </w:r>
      <w:r>
        <w:rPr>
          <w:rFonts w:ascii="Calibri" w:hAnsi="Calibri" w:cs="Calibri"/>
          <w:noProof/>
          <w:color w:val="000000"/>
          <w:w w:val="45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，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心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智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模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式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與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學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習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型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組</w:t>
      </w:r>
    </w:p>
    <w:p w:rsidR="005A76FB" w:rsidRDefault="000B1ECD" w:rsidP="005A76FB">
      <w:pPr>
        <w:spacing w:after="0" w:line="325" w:lineRule="exact"/>
        <w:ind w:firstLine="210"/>
      </w:pP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織，成人教育，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53</w:t>
      </w:r>
      <w:r>
        <w:rPr>
          <w:rFonts w:ascii="新細明體" w:eastAsia="新細明體" w:hAnsi="新細明體" w:cs="新細明體"/>
          <w:noProof/>
          <w:color w:val="000000"/>
          <w:spacing w:val="-1"/>
          <w:sz w:val="22"/>
        </w:rPr>
        <w:t>，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18-26</w:t>
      </w:r>
      <w:r>
        <w:rPr>
          <w:rFonts w:ascii="新細明體" w:hAnsi="新細明體" w:cs="新細明體"/>
          <w:noProof/>
          <w:color w:val="000000"/>
          <w:spacing w:val="-1"/>
          <w:sz w:val="22"/>
        </w:rPr>
        <w:t>。</w:t>
      </w:r>
    </w:p>
    <w:p w:rsidR="005A76FB" w:rsidRDefault="000B1ECD" w:rsidP="005A76FB">
      <w:pPr>
        <w:spacing w:after="0" w:line="240" w:lineRule="exact"/>
        <w:ind w:firstLine="210"/>
      </w:pPr>
    </w:p>
    <w:p w:rsidR="005A76FB" w:rsidRDefault="000B1ECD" w:rsidP="005A76FB">
      <w:pPr>
        <w:spacing w:after="0" w:line="409" w:lineRule="exact"/>
      </w:pPr>
      <w:r>
        <w:rPr>
          <w:rFonts w:ascii="新細明體" w:hAnsi="新細明體" w:cs="新細明體"/>
          <w:noProof/>
          <w:color w:val="000000"/>
          <w:spacing w:val="5"/>
          <w:sz w:val="22"/>
        </w:rPr>
        <w:t>二、</w:t>
      </w:r>
      <w:r>
        <w:rPr>
          <w:rFonts w:ascii="Calibri" w:hAnsi="Calibri" w:cs="Calibri"/>
          <w:noProof/>
          <w:color w:val="000000"/>
          <w:spacing w:val="-23"/>
          <w:sz w:val="22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8"/>
          <w:sz w:val="22"/>
        </w:rPr>
        <w:t>英文部分</w:t>
      </w:r>
    </w:p>
    <w:p w:rsidR="005A76FB" w:rsidRDefault="000B1ECD" w:rsidP="005A76FB">
      <w:pPr>
        <w:spacing w:after="0" w:line="240" w:lineRule="exact"/>
      </w:pPr>
    </w:p>
    <w:p w:rsidR="005A76FB" w:rsidRDefault="000B1ECD" w:rsidP="005A76FB">
      <w:pPr>
        <w:spacing w:after="0" w:line="264" w:lineRule="exact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1.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Argyris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C.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(1991).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Teach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smart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people</w:t>
      </w:r>
    </w:p>
    <w:p w:rsidR="005A76FB" w:rsidRDefault="000B1ECD" w:rsidP="005A76FB">
      <w:pPr>
        <w:spacing w:after="0" w:line="326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how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to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learn.</w:t>
      </w:r>
      <w:r>
        <w:rPr>
          <w:rFonts w:ascii="Calibri" w:hAnsi="Calibri" w:cs="Calibri"/>
          <w:noProof/>
          <w:color w:val="000000"/>
          <w:w w:val="161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6"/>
          <w:sz w:val="22"/>
          <w:u w:val="single"/>
        </w:rPr>
        <w:t>Harvard Business Review,</w:t>
      </w:r>
    </w:p>
    <w:p w:rsidR="005A76FB" w:rsidRDefault="000B1ECD" w:rsidP="005A76FB">
      <w:pPr>
        <w:spacing w:after="0" w:line="326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5"/>
          <w:sz w:val="22"/>
          <w:u w:val="single"/>
        </w:rPr>
        <w:t>63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99-109.</w:t>
      </w:r>
    </w:p>
    <w:p w:rsidR="005A76FB" w:rsidRDefault="000B1ECD" w:rsidP="005A76FB">
      <w:pPr>
        <w:spacing w:after="0" w:line="240" w:lineRule="exact"/>
        <w:ind w:firstLine="210"/>
      </w:pPr>
    </w:p>
    <w:p w:rsidR="005A76FB" w:rsidRDefault="000B1ECD" w:rsidP="005A76FB">
      <w:pPr>
        <w:spacing w:after="0" w:line="248" w:lineRule="exact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2.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Carley,</w:t>
      </w:r>
      <w:r>
        <w:rPr>
          <w:rFonts w:ascii="Calibri" w:hAnsi="Calibri" w:cs="Calibri"/>
          <w:noProof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K.</w:t>
      </w:r>
      <w:r>
        <w:rPr>
          <w:rFonts w:ascii="Calibri" w:hAnsi="Calibri" w:cs="Calibri"/>
          <w:noProof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Palmquist,</w:t>
      </w:r>
      <w:r>
        <w:rPr>
          <w:rFonts w:ascii="Calibri" w:hAnsi="Calibri" w:cs="Calibri"/>
          <w:noProof/>
          <w:color w:val="000000"/>
          <w:w w:val="34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M.</w:t>
      </w:r>
      <w:r>
        <w:rPr>
          <w:rFonts w:ascii="Calibri" w:hAnsi="Calibri" w:cs="Calibri"/>
          <w:noProof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(1992).</w:t>
      </w:r>
    </w:p>
    <w:p w:rsidR="005A76FB" w:rsidRDefault="000B1ECD" w:rsidP="005A76FB">
      <w:pPr>
        <w:spacing w:after="0" w:line="326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Extracting,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representing,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and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analyzing</w:t>
      </w:r>
    </w:p>
    <w:p w:rsidR="005A76FB" w:rsidRDefault="000B1ECD" w:rsidP="005A76FB">
      <w:pPr>
        <w:spacing w:after="0" w:line="325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mental</w:t>
      </w:r>
      <w:r>
        <w:rPr>
          <w:rFonts w:ascii="Calibri" w:hAnsi="Calibri" w:cs="Calibri"/>
          <w:noProof/>
          <w:color w:val="000000"/>
          <w:w w:val="32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models.</w:t>
      </w:r>
      <w:r>
        <w:rPr>
          <w:rFonts w:ascii="Calibri" w:hAnsi="Calibri" w:cs="Calibri"/>
          <w:noProof/>
          <w:color w:val="000000"/>
          <w:w w:val="3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Social</w:t>
      </w:r>
      <w:r>
        <w:rPr>
          <w:rFonts w:ascii="Calibri" w:hAnsi="Calibri" w:cs="Calibri"/>
          <w:noProof/>
          <w:color w:val="000000"/>
          <w:w w:val="3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Forces,</w:t>
      </w:r>
      <w:r>
        <w:rPr>
          <w:rFonts w:ascii="Calibri" w:hAnsi="Calibri" w:cs="Calibri"/>
          <w:noProof/>
          <w:color w:val="000000"/>
          <w:w w:val="3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70(3),</w:t>
      </w:r>
    </w:p>
    <w:p w:rsidR="005A76FB" w:rsidRDefault="000B1ECD" w:rsidP="005A76FB">
      <w:pPr>
        <w:spacing w:after="0" w:line="326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601-636.</w:t>
      </w:r>
    </w:p>
    <w:p w:rsidR="005A76FB" w:rsidRDefault="000B1ECD" w:rsidP="005A76FB">
      <w:pPr>
        <w:spacing w:after="0" w:line="240" w:lineRule="exact"/>
        <w:ind w:firstLine="210"/>
      </w:pPr>
    </w:p>
    <w:p w:rsidR="005A76FB" w:rsidRDefault="000B1ECD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3.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Gentner,</w:t>
      </w:r>
      <w:r>
        <w:rPr>
          <w:rFonts w:ascii="Calibri" w:hAnsi="Calibri" w:cs="Calibri"/>
          <w:noProof/>
          <w:color w:val="000000"/>
          <w:w w:val="2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D.</w:t>
      </w:r>
      <w:r>
        <w:rPr>
          <w:rFonts w:ascii="Calibri" w:hAnsi="Calibri" w:cs="Calibri"/>
          <w:noProof/>
          <w:color w:val="000000"/>
          <w:w w:val="2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2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Stevens,</w:t>
      </w:r>
      <w:r>
        <w:rPr>
          <w:rFonts w:ascii="Calibri" w:hAnsi="Calibri" w:cs="Calibri"/>
          <w:noProof/>
          <w:color w:val="000000"/>
          <w:w w:val="2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A.</w:t>
      </w:r>
      <w:r>
        <w:rPr>
          <w:rFonts w:ascii="Calibri" w:hAnsi="Calibri" w:cs="Calibri"/>
          <w:noProof/>
          <w:color w:val="000000"/>
          <w:w w:val="2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L.</w:t>
      </w:r>
      <w:r>
        <w:rPr>
          <w:rFonts w:ascii="Calibri" w:hAnsi="Calibri" w:cs="Calibri"/>
          <w:noProof/>
          <w:color w:val="000000"/>
          <w:w w:val="2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(1983).</w:t>
      </w:r>
    </w:p>
    <w:p w:rsidR="005A76FB" w:rsidRDefault="000B1ECD" w:rsidP="005A76FB">
      <w:pPr>
        <w:spacing w:after="0" w:line="325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4"/>
          <w:sz w:val="22"/>
          <w:u w:val="single"/>
        </w:rPr>
        <w:t>Mental models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.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Hilladale,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NJ:Erlbaum.</w:t>
      </w:r>
    </w:p>
    <w:p w:rsidR="005A76FB" w:rsidRDefault="000B1ECD" w:rsidP="005A76FB">
      <w:pPr>
        <w:spacing w:after="0" w:line="240" w:lineRule="exact"/>
        <w:ind w:firstLine="210"/>
      </w:pPr>
    </w:p>
    <w:p w:rsidR="005A76FB" w:rsidRDefault="000B1ECD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4.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Johnson-Laird,</w:t>
      </w:r>
      <w:r>
        <w:rPr>
          <w:rFonts w:ascii="Calibri" w:hAnsi="Calibri" w:cs="Calibri"/>
          <w:noProof/>
          <w:color w:val="000000"/>
          <w:w w:val="3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9"/>
          <w:sz w:val="22"/>
        </w:rPr>
        <w:t>P.</w:t>
      </w:r>
      <w:r>
        <w:rPr>
          <w:rFonts w:ascii="Calibri" w:hAnsi="Calibri" w:cs="Calibri"/>
          <w:noProof/>
          <w:color w:val="000000"/>
          <w:w w:val="35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N.</w:t>
      </w:r>
      <w:r>
        <w:rPr>
          <w:rFonts w:ascii="Calibri" w:hAnsi="Calibri" w:cs="Calibri"/>
          <w:noProof/>
          <w:color w:val="000000"/>
          <w:w w:val="3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(1983).</w:t>
      </w:r>
      <w:r>
        <w:rPr>
          <w:rFonts w:ascii="Calibri" w:hAnsi="Calibri" w:cs="Calibri"/>
          <w:noProof/>
          <w:color w:val="000000"/>
          <w:w w:val="357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  <w:u w:val="single"/>
        </w:rPr>
        <w:t>Mental</w:t>
      </w:r>
    </w:p>
    <w:p w:rsidR="005A76FB" w:rsidRDefault="000B1ECD" w:rsidP="005A76FB">
      <w:pPr>
        <w:spacing w:after="0" w:line="325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8"/>
          <w:sz w:val="22"/>
          <w:u w:val="single"/>
        </w:rPr>
        <w:t>models: Towards a cognitive science of</w:t>
      </w:r>
    </w:p>
    <w:p w:rsidR="005A76FB" w:rsidRDefault="000B1ECD" w:rsidP="005A76FB">
      <w:pPr>
        <w:spacing w:after="0" w:line="326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8"/>
          <w:sz w:val="22"/>
          <w:u w:val="single"/>
        </w:rPr>
        <w:t>language, inference, and consciousness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.</w:t>
      </w:r>
    </w:p>
    <w:p w:rsidR="005A76FB" w:rsidRDefault="000B1ECD" w:rsidP="005A76FB">
      <w:pPr>
        <w:spacing w:after="0" w:line="326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Cambridge,</w:t>
      </w:r>
      <w:r>
        <w:rPr>
          <w:rFonts w:ascii="Calibri" w:hAnsi="Calibri" w:cs="Calibri"/>
          <w:noProof/>
          <w:color w:val="000000"/>
          <w:w w:val="3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MA:</w:t>
      </w:r>
      <w:r>
        <w:rPr>
          <w:rFonts w:ascii="Calibri" w:hAnsi="Calibri" w:cs="Calibri"/>
          <w:noProof/>
          <w:color w:val="000000"/>
          <w:w w:val="3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Harvard</w:t>
      </w:r>
      <w:r>
        <w:rPr>
          <w:rFonts w:ascii="Calibri" w:hAnsi="Calibri" w:cs="Calibri"/>
          <w:noProof/>
          <w:color w:val="000000"/>
          <w:w w:val="3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University</w:t>
      </w:r>
    </w:p>
    <w:p w:rsidR="005A76FB" w:rsidRDefault="000B1ECD" w:rsidP="005A76FB">
      <w:pPr>
        <w:spacing w:after="0" w:line="325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Press.</w:t>
      </w:r>
    </w:p>
    <w:p w:rsidR="005A76FB" w:rsidRDefault="000B1ECD" w:rsidP="005A76FB">
      <w:pPr>
        <w:spacing w:after="0" w:line="240" w:lineRule="exact"/>
        <w:ind w:firstLine="210"/>
      </w:pPr>
    </w:p>
    <w:p w:rsidR="005A76FB" w:rsidRDefault="000B1ECD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5.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Kieras,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D.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E.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Bovair,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S.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(1984).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</w:p>
    <w:p w:rsidR="005A76FB" w:rsidRDefault="000B1ECD" w:rsidP="005A76FB">
      <w:pPr>
        <w:spacing w:after="0" w:line="325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role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mental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models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in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learning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to</w:t>
      </w:r>
    </w:p>
    <w:p w:rsidR="005A76FB" w:rsidRDefault="000B1ECD" w:rsidP="005A76FB">
      <w:pPr>
        <w:spacing w:after="0" w:line="326" w:lineRule="exact"/>
        <w:ind w:firstLine="210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operate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device.</w:t>
      </w:r>
      <w:r>
        <w:rPr>
          <w:rFonts w:ascii="Calibri" w:hAnsi="Calibri" w:cs="Calibri"/>
          <w:noProof/>
          <w:color w:val="000000"/>
          <w:w w:val="203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9"/>
          <w:sz w:val="22"/>
          <w:u w:val="single"/>
        </w:rPr>
        <w:t>Cognitive Science, 8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,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1"/>
          <w:pgMar w:top="820" w:right="274" w:bottom="580" w:left="634" w:header="0" w:footer="0" w:gutter="0"/>
          <w:cols w:num="2" w:space="720" w:equalWidth="0">
            <w:col w:w="5699" w:space="0"/>
            <w:col w:w="5632" w:space="0"/>
          </w:cols>
          <w:docGrid w:type="lines" w:linePitch="312"/>
        </w:sectPr>
      </w:pPr>
    </w:p>
    <w:p w:rsidR="005A76FB" w:rsidRDefault="000B1ECD" w:rsidP="005A76FB">
      <w:pPr>
        <w:tabs>
          <w:tab w:val="left" w:pos="3286"/>
        </w:tabs>
        <w:spacing w:after="0" w:line="264" w:lineRule="exact"/>
        <w:ind w:left="60"/>
      </w:pPr>
      <w:bookmarkStart w:id="16" w:name="16"/>
      <w:bookmarkEnd w:id="16"/>
      <w:r>
        <w:rPr>
          <w:noProof/>
        </w:rPr>
        <w:lastRenderedPageBreak/>
        <w:pict>
          <v:shapetype id="polygon13" o:spid="_x0000_m1037" coordsize="13188,54" o:spt="100" adj="0,,0" path="m,27r,l13188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6" type="#polygon13" style="position:absolute;left:0;text-align:left;margin-left:161.5pt;margin-top:150.35pt;width:131.9pt;height:.55pt;z-index:251653120;mso-position-horizontal-relative:page;mso-position-vertical-relative:page" o:spt="100" adj="0,,0" path="m,27r,l13188,27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" o:spid="_x0000_m1035" coordsize="1164,54" o:spt="100" adj="0,,0" path="m,27r,l1164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4" type="#polygon15" style="position:absolute;left:0;text-align:left;margin-left:100.4pt;margin-top:166.7pt;width:11.65pt;height:.55pt;z-index:251654144;mso-position-horizontal-relative:page;mso-position-vertical-relative:page" o:spt="100" adj="0,,0" path="m,27r,l1164,27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" o:spid="_x0000_m1033" coordsize="9690,54" o:spt="100" adj="0,,0" path="m,27r,l9690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1032" type="#polygon22" style="position:absolute;left:0;text-align:left;margin-left:100.4pt;margin-top:223.75pt;width:96.9pt;height:.55pt;z-index:251659264;mso-position-horizontal-relative:page;mso-position-vertical-relative:page" o:spt="100" adj="0,,0" path="m,27r,l9690,27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5" o:spid="_x0000_m1031" coordsize="3384,54" o:spt="100" adj="0,,0" path="m,27r,l3384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1030" type="#polygon55" style="position:absolute;left:0;text-align:left;margin-left:106pt;margin-top:533.4pt;width:33.85pt;height:.55pt;z-index:251669504;mso-position-horizontal-relative:page;mso-position-vertical-relative:page" o:spt="100" adj="0,,0" path="m,27r,l3384,27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8" o:spid="_x0000_m1029" coordsize="4512,54" o:spt="100" adj="0,,0" path="m,27r,l4512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8" o:spid="_x0000_s1028" type="#polygon108" style="position:absolute;left:0;text-align:left;margin-left:475.1pt;margin-top:354.1pt;width:45.1pt;height:.55pt;z-index:251680768;mso-position-horizontal-relative:page;mso-position-vertical-relative:page" o:spt="100" adj="0,,0" path="m,27r,l4512,27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9" o:spid="_x0000_m1027" coordsize="11562,54" o:spt="100" adj="0,,0" path="m,27r,l11562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9" o:spid="_x0000_s1026" type="#polygon119" style="position:absolute;left:0;text-align:left;margin-left:332.8pt;margin-top:460.1pt;width:115.6pt;height:.55pt;z-index:251682816;mso-position-horizontal-relative:page;mso-position-vertical-relative:page" o:spt="100" adj="0,,0" path="m,27r,l11562,27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0"/>
        </w:rPr>
        <w:t>318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商管科技季刊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第三卷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第四期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z w:val="20"/>
        </w:rPr>
        <w:t>民國九十一年</w:t>
      </w: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 w:equalWidth="0">
            <w:col w:w="10826" w:space="0"/>
          </w:cols>
          <w:docGrid w:type="lines" w:linePitch="312"/>
        </w:sectPr>
      </w:pPr>
    </w:p>
    <w:p w:rsidR="005A76FB" w:rsidRDefault="000B1ECD" w:rsidP="005A76FB">
      <w:pPr>
        <w:spacing w:after="0" w:line="240" w:lineRule="exact"/>
        <w:ind w:left="60"/>
      </w:pPr>
    </w:p>
    <w:p w:rsidR="005A76FB" w:rsidRDefault="000B1ECD" w:rsidP="005A76FB">
      <w:pPr>
        <w:spacing w:after="0" w:line="368" w:lineRule="exact"/>
        <w:ind w:left="60"/>
      </w:pPr>
    </w:p>
    <w:p w:rsidR="005A76FB" w:rsidRDefault="000B1ECD" w:rsidP="005A76FB">
      <w:pPr>
        <w:widowControl/>
        <w:sectPr w:rsidR="005A76FB" w:rsidSect="005A76FB">
          <w:type w:val="continuous"/>
          <w:pgSz w:w="12240" w:h="15840"/>
          <w:pgMar w:top="820" w:right="527" w:bottom="580" w:left="887" w:header="0" w:footer="0" w:gutter="0"/>
          <w:cols w:space="720"/>
          <w:docGrid w:type="lines" w:linePitch="312"/>
        </w:sectPr>
      </w:pPr>
    </w:p>
    <w:p w:rsidR="005A76FB" w:rsidRDefault="000B1ECD" w:rsidP="005A76FB">
      <w:pPr>
        <w:spacing w:after="0" w:line="198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lastRenderedPageBreak/>
        <w:t>255-273.</w:t>
      </w:r>
    </w:p>
    <w:p w:rsidR="005A76FB" w:rsidRDefault="000B1ECD" w:rsidP="005A76FB">
      <w:pPr>
        <w:spacing w:after="0" w:line="240" w:lineRule="exact"/>
        <w:ind w:left="911" w:firstLine="210"/>
      </w:pPr>
    </w:p>
    <w:p w:rsidR="005A76FB" w:rsidRDefault="000B1ECD" w:rsidP="005A76FB">
      <w:pPr>
        <w:spacing w:after="0" w:line="250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6.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Klimoski,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R.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Mohammed,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S.</w:t>
      </w:r>
      <w:r>
        <w:rPr>
          <w:rFonts w:ascii="Calibri" w:hAnsi="Calibri" w:cs="Calibri"/>
          <w:noProof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(1994).</w:t>
      </w:r>
    </w:p>
    <w:p w:rsidR="005A76FB" w:rsidRDefault="000B1ECD" w:rsidP="005A76FB">
      <w:pPr>
        <w:tabs>
          <w:tab w:val="left" w:pos="1868"/>
          <w:tab w:val="left" w:pos="2745"/>
          <w:tab w:val="left" w:pos="3630"/>
          <w:tab w:val="left" w:pos="4784"/>
        </w:tabs>
        <w:spacing w:after="0" w:line="326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z w:val="22"/>
        </w:rPr>
        <w:t>Team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mental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model: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Construct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or</w:t>
      </w:r>
    </w:p>
    <w:p w:rsidR="005A76FB" w:rsidRDefault="000B1ECD" w:rsidP="005A76FB">
      <w:pPr>
        <w:tabs>
          <w:tab w:val="left" w:pos="2344"/>
          <w:tab w:val="left" w:pos="3272"/>
          <w:tab w:val="left" w:pos="3699"/>
        </w:tabs>
        <w:spacing w:after="0" w:line="325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metaphor?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Journal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Management,</w:t>
      </w:r>
    </w:p>
    <w:p w:rsidR="005A76FB" w:rsidRDefault="000B1ECD" w:rsidP="005A76FB">
      <w:pPr>
        <w:spacing w:after="0" w:line="326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20(2),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403-437.</w:t>
      </w:r>
    </w:p>
    <w:p w:rsidR="005A76FB" w:rsidRDefault="000B1ECD" w:rsidP="005A76FB">
      <w:pPr>
        <w:spacing w:after="0" w:line="240" w:lineRule="exact"/>
        <w:ind w:left="911" w:firstLine="210"/>
      </w:pPr>
    </w:p>
    <w:p w:rsidR="005A76FB" w:rsidRDefault="000B1ECD" w:rsidP="005A76FB">
      <w:pPr>
        <w:spacing w:after="0" w:line="250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7.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Kotter,</w:t>
      </w:r>
      <w:r>
        <w:rPr>
          <w:rFonts w:ascii="Calibri" w:hAnsi="Calibri" w:cs="Calibri"/>
          <w:noProof/>
          <w:color w:val="000000"/>
          <w:w w:val="2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J.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9"/>
          <w:sz w:val="22"/>
        </w:rPr>
        <w:t>P.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(1995).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Leading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change:</w:t>
      </w:r>
    </w:p>
    <w:p w:rsidR="005A76FB" w:rsidRDefault="000B1ECD" w:rsidP="005A76FB">
      <w:pPr>
        <w:spacing w:after="0" w:line="325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Why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transformation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efforts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fail.</w:t>
      </w:r>
      <w:r>
        <w:rPr>
          <w:rFonts w:ascii="Calibri" w:hAnsi="Calibri" w:cs="Calibri"/>
          <w:noProof/>
          <w:color w:val="000000"/>
          <w:spacing w:val="16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  <w:u w:val="single"/>
        </w:rPr>
        <w:t>Harvard</w:t>
      </w:r>
    </w:p>
    <w:p w:rsidR="005A76FB" w:rsidRDefault="000B1ECD" w:rsidP="005A76FB">
      <w:pPr>
        <w:spacing w:after="0" w:line="326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Business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Review,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73(2),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59-67.</w:t>
      </w:r>
    </w:p>
    <w:p w:rsidR="005A76FB" w:rsidRDefault="000B1ECD" w:rsidP="005A76FB">
      <w:pPr>
        <w:spacing w:after="0" w:line="240" w:lineRule="exact"/>
        <w:ind w:left="911" w:firstLine="210"/>
      </w:pPr>
    </w:p>
    <w:p w:rsidR="005A76FB" w:rsidRDefault="000B1ECD" w:rsidP="005A76FB">
      <w:pPr>
        <w:spacing w:after="0" w:line="248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8.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Lehner,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9"/>
          <w:sz w:val="22"/>
        </w:rPr>
        <w:t>P.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E.,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Rook,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F.W.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Adleman,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L.</w:t>
      </w:r>
    </w:p>
    <w:p w:rsidR="005A76FB" w:rsidRDefault="000B1ECD" w:rsidP="005A76FB">
      <w:pPr>
        <w:spacing w:after="0" w:line="326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(1984).</w:t>
      </w:r>
      <w:r>
        <w:rPr>
          <w:rFonts w:ascii="Calibri" w:hAnsi="Calibri" w:cs="Calibri"/>
          <w:noProof/>
          <w:color w:val="000000"/>
          <w:w w:val="205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9"/>
          <w:sz w:val="22"/>
          <w:u w:val="single"/>
        </w:rPr>
        <w:t>Mental models and cooperative</w:t>
      </w:r>
    </w:p>
    <w:p w:rsidR="005A76FB" w:rsidRDefault="000B1ECD" w:rsidP="005A76FB">
      <w:pPr>
        <w:spacing w:after="0" w:line="326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pacing w:val="17"/>
          <w:sz w:val="22"/>
          <w:u w:val="single"/>
        </w:rPr>
        <w:t>problem solving with expert system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.</w:t>
      </w:r>
    </w:p>
    <w:p w:rsidR="005A76FB" w:rsidRDefault="000B1ECD" w:rsidP="005A76FB">
      <w:pPr>
        <w:tabs>
          <w:tab w:val="left" w:pos="2332"/>
          <w:tab w:val="left" w:pos="3073"/>
          <w:tab w:val="left" w:pos="3874"/>
        </w:tabs>
        <w:spacing w:after="0" w:line="325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McLean,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VA: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PAR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Technology</w:t>
      </w:r>
    </w:p>
    <w:p w:rsidR="005A76FB" w:rsidRDefault="000B1ECD" w:rsidP="005A76FB">
      <w:pPr>
        <w:spacing w:after="0" w:line="326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Corporation.</w:t>
      </w:r>
    </w:p>
    <w:p w:rsidR="005A76FB" w:rsidRDefault="000B1ECD" w:rsidP="005A76FB">
      <w:pPr>
        <w:spacing w:after="0" w:line="240" w:lineRule="exact"/>
        <w:ind w:left="911" w:firstLine="210"/>
      </w:pPr>
    </w:p>
    <w:p w:rsidR="005A76FB" w:rsidRDefault="000B1ECD" w:rsidP="005A76FB">
      <w:pPr>
        <w:spacing w:after="0" w:line="250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9.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Luria,</w:t>
      </w:r>
      <w:r>
        <w:rPr>
          <w:rFonts w:ascii="Calibri" w:hAnsi="Calibri" w:cs="Calibri"/>
          <w:noProof/>
          <w:color w:val="000000"/>
          <w:w w:val="3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A.</w:t>
      </w:r>
      <w:r>
        <w:rPr>
          <w:rFonts w:ascii="Calibri" w:hAnsi="Calibri" w:cs="Calibri"/>
          <w:noProof/>
          <w:color w:val="000000"/>
          <w:w w:val="37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R.</w:t>
      </w:r>
      <w:r>
        <w:rPr>
          <w:rFonts w:ascii="Calibri" w:hAnsi="Calibri" w:cs="Calibri"/>
          <w:noProof/>
          <w:color w:val="000000"/>
          <w:w w:val="37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(1981).</w:t>
      </w:r>
      <w:r>
        <w:rPr>
          <w:rFonts w:ascii="Calibri" w:hAnsi="Calibri" w:cs="Calibri"/>
          <w:noProof/>
          <w:color w:val="000000"/>
          <w:w w:val="372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15"/>
          <w:sz w:val="22"/>
          <w:u w:val="single"/>
        </w:rPr>
        <w:t>Language and</w:t>
      </w:r>
    </w:p>
    <w:p w:rsidR="005A76FB" w:rsidRDefault="000B1ECD" w:rsidP="005A76FB">
      <w:pPr>
        <w:spacing w:after="0" w:line="325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pacing w:val="6"/>
          <w:sz w:val="22"/>
          <w:u w:val="single"/>
        </w:rPr>
        <w:t>communication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.</w:t>
      </w:r>
      <w:r>
        <w:rPr>
          <w:rFonts w:ascii="Calibri" w:hAnsi="Calibri" w:cs="Calibri"/>
          <w:noProof/>
          <w:color w:val="000000"/>
          <w:w w:val="4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NY:</w:t>
      </w:r>
      <w:r>
        <w:rPr>
          <w:rFonts w:ascii="Calibri" w:hAnsi="Calibri" w:cs="Calibri"/>
          <w:noProof/>
          <w:color w:val="000000"/>
          <w:w w:val="4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John</w:t>
      </w:r>
      <w:r>
        <w:rPr>
          <w:rFonts w:ascii="Calibri" w:hAnsi="Calibri" w:cs="Calibri"/>
          <w:noProof/>
          <w:color w:val="000000"/>
          <w:w w:val="40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Wiely</w:t>
      </w:r>
      <w:r>
        <w:rPr>
          <w:rFonts w:ascii="Calibri" w:hAnsi="Calibri" w:cs="Calibri"/>
          <w:noProof/>
          <w:color w:val="000000"/>
          <w:w w:val="40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</w:p>
    <w:p w:rsidR="005A76FB" w:rsidRDefault="000B1ECD" w:rsidP="005A76FB">
      <w:pPr>
        <w:spacing w:after="0" w:line="326" w:lineRule="exact"/>
        <w:ind w:left="911" w:firstLine="210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Sons.</w:t>
      </w:r>
    </w:p>
    <w:p w:rsidR="005A76FB" w:rsidRDefault="000B1ECD" w:rsidP="005A76FB">
      <w:pPr>
        <w:spacing w:after="0" w:line="240" w:lineRule="exact"/>
        <w:ind w:left="911" w:firstLine="210"/>
      </w:pPr>
    </w:p>
    <w:p w:rsidR="005A76FB" w:rsidRDefault="000B1ECD" w:rsidP="005A76FB">
      <w:pPr>
        <w:spacing w:after="0" w:line="248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10.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Minsky,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M.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A.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(1975).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framework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for</w:t>
      </w:r>
    </w:p>
    <w:p w:rsidR="005A76FB" w:rsidRDefault="000B1ECD" w:rsidP="005A76FB">
      <w:pPr>
        <w:spacing w:after="0" w:line="326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representing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knowledge.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In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0"/>
          <w:sz w:val="22"/>
        </w:rPr>
        <w:t>P.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Winston</w:t>
      </w:r>
    </w:p>
    <w:p w:rsidR="005A76FB" w:rsidRDefault="000B1ECD" w:rsidP="005A76FB">
      <w:pPr>
        <w:spacing w:after="0" w:line="326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(Ed.),</w:t>
      </w:r>
      <w:r>
        <w:rPr>
          <w:rFonts w:ascii="Calibri" w:hAnsi="Calibri" w:cs="Calibri"/>
          <w:noProof/>
          <w:color w:val="000000"/>
          <w:w w:val="350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17"/>
          <w:sz w:val="22"/>
          <w:u w:val="single"/>
        </w:rPr>
        <w:t>The psychology of computer</w:t>
      </w:r>
    </w:p>
    <w:p w:rsidR="005A76FB" w:rsidRDefault="000B1ECD" w:rsidP="005A76FB">
      <w:pPr>
        <w:spacing w:after="0" w:line="325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  <w:u w:val="single"/>
        </w:rPr>
        <w:t>vision</w:t>
      </w:r>
      <w:r>
        <w:rPr>
          <w:rFonts w:ascii="Calibri" w:hAnsi="Calibri" w:cs="Calibri"/>
          <w:noProof/>
          <w:color w:val="000000"/>
          <w:w w:val="25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(pp.</w:t>
      </w:r>
      <w:r>
        <w:rPr>
          <w:rFonts w:ascii="Calibri" w:hAnsi="Calibri" w:cs="Calibri"/>
          <w:noProof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211-277).</w:t>
      </w:r>
      <w:r>
        <w:rPr>
          <w:rFonts w:ascii="Calibri" w:hAnsi="Calibri" w:cs="Calibri"/>
          <w:noProof/>
          <w:color w:val="000000"/>
          <w:w w:val="25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NY:</w:t>
      </w:r>
      <w:r>
        <w:rPr>
          <w:rFonts w:ascii="Calibri" w:hAnsi="Calibri" w:cs="Calibri"/>
          <w:noProof/>
          <w:color w:val="000000"/>
          <w:w w:val="25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Mc</w:t>
      </w:r>
      <w:r>
        <w:rPr>
          <w:rFonts w:ascii="Calibri" w:hAnsi="Calibri" w:cs="Calibri"/>
          <w:noProof/>
          <w:color w:val="000000"/>
          <w:w w:val="25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Graw-</w:t>
      </w:r>
    </w:p>
    <w:p w:rsidR="005A76FB" w:rsidRDefault="000B1ECD" w:rsidP="005A76FB">
      <w:pPr>
        <w:spacing w:after="0" w:line="326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Hill.</w:t>
      </w:r>
    </w:p>
    <w:p w:rsidR="005A76FB" w:rsidRDefault="000B1ECD" w:rsidP="005A76FB">
      <w:pPr>
        <w:spacing w:after="0" w:line="240" w:lineRule="exact"/>
        <w:ind w:left="911" w:firstLine="323"/>
      </w:pPr>
    </w:p>
    <w:p w:rsidR="005A76FB" w:rsidRDefault="000B1ECD" w:rsidP="005A76FB">
      <w:pPr>
        <w:tabs>
          <w:tab w:val="left" w:pos="2370"/>
          <w:tab w:val="left" w:pos="2910"/>
          <w:tab w:val="left" w:pos="3449"/>
          <w:tab w:val="left" w:pos="4451"/>
        </w:tabs>
        <w:spacing w:after="0" w:line="250" w:lineRule="exact"/>
        <w:ind w:left="911"/>
      </w:pPr>
      <w:r>
        <w:rPr>
          <w:rFonts w:ascii="Times New Roman" w:hAnsi="Times New Roman" w:cs="Times New Roman"/>
          <w:noProof/>
          <w:color w:val="000000"/>
          <w:sz w:val="22"/>
        </w:rPr>
        <w:t>11.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Norman,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D.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(1983).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Some</w:t>
      </w:r>
    </w:p>
    <w:p w:rsidR="005A76FB" w:rsidRDefault="000B1ECD" w:rsidP="005A76FB">
      <w:pPr>
        <w:spacing w:after="0" w:line="325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observation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on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mental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models.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In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A.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L.</w:t>
      </w:r>
    </w:p>
    <w:p w:rsidR="005A76FB" w:rsidRDefault="000B1ECD" w:rsidP="005A76FB">
      <w:pPr>
        <w:spacing w:after="0" w:line="326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Stevens</w:t>
      </w:r>
      <w:r>
        <w:rPr>
          <w:rFonts w:ascii="Calibri" w:hAnsi="Calibri" w:cs="Calibri"/>
          <w:noProof/>
          <w:color w:val="000000"/>
          <w:w w:val="23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D.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Gentner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(Eds.),</w:t>
      </w:r>
      <w:r>
        <w:rPr>
          <w:rFonts w:ascii="Calibri" w:hAnsi="Calibri" w:cs="Calibri"/>
          <w:noProof/>
          <w:color w:val="000000"/>
          <w:w w:val="234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  <w:u w:val="single"/>
        </w:rPr>
        <w:t>Mental</w:t>
      </w:r>
    </w:p>
    <w:p w:rsidR="005A76FB" w:rsidRDefault="000B1ECD" w:rsidP="005A76FB">
      <w:pPr>
        <w:tabs>
          <w:tab w:val="left" w:pos="2200"/>
          <w:tab w:val="left" w:pos="3440"/>
          <w:tab w:val="left" w:pos="4056"/>
        </w:tabs>
        <w:spacing w:after="0" w:line="325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models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(pp.7-14).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NJ: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Lawrence</w:t>
      </w:r>
    </w:p>
    <w:p w:rsidR="005A76FB" w:rsidRDefault="000B1ECD" w:rsidP="005A76FB">
      <w:pPr>
        <w:spacing w:after="0" w:line="326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Erlbaum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Associates.</w:t>
      </w:r>
    </w:p>
    <w:p w:rsidR="005A76FB" w:rsidRDefault="000B1ECD" w:rsidP="005A76FB">
      <w:pPr>
        <w:spacing w:after="0" w:line="240" w:lineRule="exact"/>
        <w:ind w:left="911" w:firstLine="323"/>
      </w:pPr>
    </w:p>
    <w:p w:rsidR="005A76FB" w:rsidRDefault="000B1ECD" w:rsidP="005A76FB">
      <w:pPr>
        <w:spacing w:after="0" w:line="250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12.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O’Connor,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J.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McDermott,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I.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(1997).</w:t>
      </w:r>
    </w:p>
    <w:p w:rsidR="005A76FB" w:rsidRDefault="000B1ECD" w:rsidP="005A76FB">
      <w:pPr>
        <w:spacing w:after="0" w:line="325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12"/>
          <w:sz w:val="22"/>
          <w:u w:val="single"/>
        </w:rPr>
        <w:t>The art of system thinking: Essential</w:t>
      </w:r>
    </w:p>
    <w:p w:rsidR="005A76FB" w:rsidRDefault="000B1ECD" w:rsidP="005A76FB">
      <w:pPr>
        <w:spacing w:after="0" w:line="326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17"/>
          <w:sz w:val="22"/>
          <w:u w:val="single"/>
        </w:rPr>
        <w:t>skills  for  creativity  and  problem</w:t>
      </w:r>
    </w:p>
    <w:p w:rsidR="005A76FB" w:rsidRDefault="000B1ECD" w:rsidP="005A76FB">
      <w:pPr>
        <w:spacing w:after="0" w:line="325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6"/>
          <w:sz w:val="22"/>
          <w:u w:val="single"/>
        </w:rPr>
        <w:t>solving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.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San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Francisco,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CA: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Thorsons</w:t>
      </w:r>
    </w:p>
    <w:p w:rsidR="005A76FB" w:rsidRDefault="000B1ECD" w:rsidP="005A76FB">
      <w:pPr>
        <w:spacing w:after="0" w:line="326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Publish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Co.</w:t>
      </w:r>
    </w:p>
    <w:p w:rsidR="005A76FB" w:rsidRDefault="000B1ECD" w:rsidP="005A76FB">
      <w:pPr>
        <w:spacing w:after="0" w:line="240" w:lineRule="exact"/>
        <w:ind w:left="911" w:firstLine="323"/>
      </w:pPr>
    </w:p>
    <w:p w:rsidR="005A76FB" w:rsidRDefault="000B1ECD" w:rsidP="005A76FB">
      <w:pPr>
        <w:spacing w:after="0" w:line="250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13.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Rouse,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W.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B.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Morris,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N.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M.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(1986).</w:t>
      </w:r>
    </w:p>
    <w:p w:rsidR="005A76FB" w:rsidRDefault="000B1ECD" w:rsidP="005A76FB">
      <w:pPr>
        <w:tabs>
          <w:tab w:val="left" w:pos="1747"/>
          <w:tab w:val="left" w:pos="2699"/>
          <w:tab w:val="left" w:pos="3300"/>
          <w:tab w:val="left" w:pos="3819"/>
          <w:tab w:val="left" w:pos="4561"/>
        </w:tabs>
        <w:spacing w:after="0" w:line="325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looking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into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black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box:</w:t>
      </w:r>
    </w:p>
    <w:p w:rsidR="005A76FB" w:rsidRDefault="000B1ECD" w:rsidP="005A76FB">
      <w:pPr>
        <w:spacing w:after="0" w:line="326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Prospects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and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limits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in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the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search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for</w:t>
      </w:r>
    </w:p>
    <w:p w:rsidR="005A76FB" w:rsidRDefault="000B1ECD" w:rsidP="005A76FB">
      <w:pPr>
        <w:spacing w:after="0" w:line="326" w:lineRule="exact"/>
        <w:ind w:left="911"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mental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models.</w:t>
      </w:r>
      <w:r>
        <w:rPr>
          <w:rFonts w:ascii="Calibri" w:hAnsi="Calibri" w:cs="Calibri"/>
          <w:noProof/>
          <w:color w:val="000000"/>
          <w:spacing w:val="26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6"/>
          <w:sz w:val="22"/>
          <w:u w:val="single"/>
        </w:rPr>
        <w:t>Psychological Bulletin,</w:t>
      </w:r>
    </w:p>
    <w:p w:rsidR="005A76FB" w:rsidRDefault="000B1ECD" w:rsidP="005A76FB">
      <w:pPr>
        <w:spacing w:after="0" w:line="198" w:lineRule="exact"/>
        <w:ind w:firstLine="323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5"/>
          <w:sz w:val="22"/>
          <w:u w:val="single"/>
        </w:rPr>
        <w:lastRenderedPageBreak/>
        <w:t>100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349-363.</w:t>
      </w:r>
    </w:p>
    <w:p w:rsidR="005A76FB" w:rsidRDefault="000B1ECD" w:rsidP="005A76FB">
      <w:pPr>
        <w:spacing w:after="0" w:line="240" w:lineRule="exact"/>
        <w:ind w:firstLine="323"/>
      </w:pPr>
    </w:p>
    <w:p w:rsidR="005A76FB" w:rsidRDefault="000B1ECD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14.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Senge,</w:t>
      </w:r>
      <w:r>
        <w:rPr>
          <w:rFonts w:ascii="Calibri" w:hAnsi="Calibri" w:cs="Calibri"/>
          <w:noProof/>
          <w:color w:val="000000"/>
          <w:w w:val="49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9"/>
          <w:sz w:val="22"/>
        </w:rPr>
        <w:t>P.</w:t>
      </w:r>
      <w:r>
        <w:rPr>
          <w:rFonts w:ascii="Calibri" w:hAnsi="Calibri" w:cs="Calibri"/>
          <w:noProof/>
          <w:color w:val="000000"/>
          <w:w w:val="5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M.</w:t>
      </w:r>
      <w:r>
        <w:rPr>
          <w:rFonts w:ascii="Calibri" w:hAnsi="Calibri" w:cs="Calibri"/>
          <w:noProof/>
          <w:color w:val="000000"/>
          <w:w w:val="50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(1990).</w:t>
      </w:r>
      <w:r>
        <w:rPr>
          <w:rFonts w:ascii="Calibri" w:hAnsi="Calibri" w:cs="Calibri"/>
          <w:noProof/>
          <w:color w:val="000000"/>
          <w:w w:val="23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17"/>
          <w:sz w:val="22"/>
          <w:u w:val="single"/>
        </w:rPr>
        <w:t>The  fifth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10"/>
          <w:sz w:val="22"/>
          <w:u w:val="single"/>
        </w:rPr>
        <w:t>discipline: The art and practice of the</w:t>
      </w:r>
    </w:p>
    <w:p w:rsidR="005A76FB" w:rsidRDefault="000B1ECD" w:rsidP="005A76FB">
      <w:pPr>
        <w:spacing w:after="0" w:line="325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  <w:u w:val="single"/>
        </w:rPr>
        <w:t>learning organization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.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NY:Dounbleday.</w:t>
      </w:r>
    </w:p>
    <w:p w:rsidR="005A76FB" w:rsidRDefault="000B1ECD" w:rsidP="005A76FB">
      <w:pPr>
        <w:spacing w:after="0" w:line="240" w:lineRule="exact"/>
        <w:ind w:firstLine="323"/>
      </w:pPr>
    </w:p>
    <w:p w:rsidR="005A76FB" w:rsidRDefault="000B1ECD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15.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Senge,</w:t>
      </w:r>
      <w:r>
        <w:rPr>
          <w:rFonts w:ascii="Calibri" w:hAnsi="Calibri" w:cs="Calibri"/>
          <w:noProof/>
          <w:color w:val="000000"/>
          <w:w w:val="23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P.,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A.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Kleiner,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C.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Roberts,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R.</w:t>
      </w:r>
    </w:p>
    <w:p w:rsidR="005A76FB" w:rsidRDefault="000B1ECD" w:rsidP="005A76FB">
      <w:pPr>
        <w:spacing w:after="0" w:line="325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Ross,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0"/>
          <w:sz w:val="22"/>
        </w:rPr>
        <w:t>G.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Roth,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B.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Smith.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(1999).</w:t>
      </w:r>
      <w:r>
        <w:rPr>
          <w:rFonts w:ascii="Calibri" w:hAnsi="Calibri" w:cs="Calibri"/>
          <w:noProof/>
          <w:color w:val="000000"/>
          <w:spacing w:val="17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  <w:u w:val="single"/>
        </w:rPr>
        <w:t>The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17"/>
          <w:sz w:val="22"/>
          <w:u w:val="single"/>
        </w:rPr>
        <w:t>dance of change: The challenges to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17"/>
          <w:sz w:val="22"/>
          <w:u w:val="single"/>
        </w:rPr>
        <w:t>sustaining  momentum  in  learning</w:t>
      </w:r>
    </w:p>
    <w:p w:rsidR="005A76FB" w:rsidRDefault="000B1ECD" w:rsidP="005A76FB">
      <w:pPr>
        <w:spacing w:after="0" w:line="325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5"/>
          <w:sz w:val="22"/>
          <w:u w:val="single"/>
        </w:rPr>
        <w:t>organizations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.</w:t>
      </w:r>
      <w:r>
        <w:rPr>
          <w:rFonts w:ascii="Calibri" w:hAnsi="Calibri" w:cs="Calibri"/>
          <w:noProof/>
          <w:color w:val="000000"/>
          <w:w w:val="25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NY:</w:t>
      </w:r>
      <w:r>
        <w:rPr>
          <w:rFonts w:ascii="Calibri" w:hAnsi="Calibri" w:cs="Calibri"/>
          <w:noProof/>
          <w:color w:val="000000"/>
          <w:w w:val="5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Commonwealth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Publishing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Co.</w:t>
      </w:r>
    </w:p>
    <w:p w:rsidR="005A76FB" w:rsidRDefault="000B1ECD" w:rsidP="005A76FB">
      <w:pPr>
        <w:spacing w:after="0" w:line="240" w:lineRule="exact"/>
        <w:ind w:firstLine="323"/>
      </w:pPr>
    </w:p>
    <w:p w:rsidR="005A76FB" w:rsidRDefault="000B1ECD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1.</w:t>
      </w:r>
      <w:r>
        <w:rPr>
          <w:rFonts w:ascii="Calibri" w:hAnsi="Calibri" w:cs="Calibri"/>
          <w:noProof/>
          <w:color w:val="000000"/>
          <w:w w:val="30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Strauss,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A.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Corbin,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J.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(1990).</w:t>
      </w:r>
      <w:r>
        <w:rPr>
          <w:rFonts w:ascii="Calibri" w:hAnsi="Calibri" w:cs="Calibri"/>
          <w:noProof/>
          <w:color w:val="000000"/>
          <w:spacing w:val="26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  <w:u w:val="single"/>
        </w:rPr>
        <w:t>Basics</w:t>
      </w:r>
    </w:p>
    <w:p w:rsidR="005A76FB" w:rsidRDefault="000B1ECD" w:rsidP="005A76FB">
      <w:pPr>
        <w:spacing w:after="0" w:line="325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16"/>
          <w:sz w:val="22"/>
          <w:u w:val="single"/>
        </w:rPr>
        <w:t>of  qualitative  </w:t>
      </w:r>
      <w:r>
        <w:rPr>
          <w:rFonts w:ascii="Times New Roman" w:hAnsi="Times New Roman" w:cs="Times New Roman"/>
          <w:noProof/>
          <w:color w:val="000000"/>
          <w:spacing w:val="16"/>
          <w:sz w:val="22"/>
          <w:u w:val="single"/>
        </w:rPr>
        <w:t>research:  Grounded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15"/>
          <w:sz w:val="22"/>
          <w:u w:val="single"/>
        </w:rPr>
        <w:t>theory  procedures  and  techniques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.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London: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Sage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Publications.</w:t>
      </w:r>
    </w:p>
    <w:p w:rsidR="005A76FB" w:rsidRDefault="000B1ECD" w:rsidP="005A76FB">
      <w:pPr>
        <w:spacing w:after="0" w:line="240" w:lineRule="exact"/>
        <w:ind w:firstLine="323"/>
      </w:pPr>
    </w:p>
    <w:p w:rsidR="005A76FB" w:rsidRDefault="000B1ECD" w:rsidP="005A76FB">
      <w:pPr>
        <w:spacing w:after="0" w:line="248" w:lineRule="exact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17.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Stryker,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S.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(1980).</w:t>
      </w:r>
      <w:r>
        <w:rPr>
          <w:rFonts w:ascii="Calibri" w:hAnsi="Calibri" w:cs="Calibri"/>
          <w:noProof/>
          <w:color w:val="000000"/>
          <w:w w:val="190"/>
          <w:sz w:val="24"/>
        </w:rPr>
        <w:t>   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Symbolic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  <w:u w:val="single"/>
        </w:rPr>
        <w:t>interactionism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.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Benjamin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Cummings.</w:t>
      </w:r>
    </w:p>
    <w:p w:rsidR="005A76FB" w:rsidRDefault="000B1ECD" w:rsidP="005A76FB">
      <w:pPr>
        <w:spacing w:after="0" w:line="240" w:lineRule="exact"/>
        <w:ind w:firstLine="323"/>
      </w:pPr>
    </w:p>
    <w:p w:rsidR="005A76FB" w:rsidRDefault="000B1ECD" w:rsidP="005A76FB">
      <w:pPr>
        <w:spacing w:after="0" w:line="248" w:lineRule="exact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18.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Walsh,</w:t>
      </w:r>
      <w:r>
        <w:rPr>
          <w:rFonts w:ascii="Calibri" w:hAnsi="Calibri" w:cs="Calibri"/>
          <w:noProof/>
          <w:color w:val="000000"/>
          <w:w w:val="30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J.</w:t>
      </w:r>
      <w:r>
        <w:rPr>
          <w:rFonts w:ascii="Calibri" w:hAnsi="Calibri" w:cs="Calibri"/>
          <w:noProof/>
          <w:color w:val="000000"/>
          <w:w w:val="30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9"/>
          <w:sz w:val="22"/>
        </w:rPr>
        <w:t>P.</w:t>
      </w:r>
      <w:r>
        <w:rPr>
          <w:rFonts w:ascii="Calibri" w:hAnsi="Calibri" w:cs="Calibri"/>
          <w:noProof/>
          <w:color w:val="000000"/>
          <w:w w:val="30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(1988).</w:t>
      </w:r>
      <w:r>
        <w:rPr>
          <w:rFonts w:ascii="Calibri" w:hAnsi="Calibri" w:cs="Calibri"/>
          <w:noProof/>
          <w:color w:val="000000"/>
          <w:w w:val="30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Selectivity</w:t>
      </w:r>
      <w:r>
        <w:rPr>
          <w:rFonts w:ascii="Calibri" w:hAnsi="Calibri" w:cs="Calibri"/>
          <w:noProof/>
          <w:color w:val="000000"/>
          <w:w w:val="3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and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selective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perception: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An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investigation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w w:val="40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managers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’</w:t>
      </w:r>
      <w:r>
        <w:rPr>
          <w:rFonts w:ascii="Calibri" w:hAnsi="Calibri" w:cs="Calibri"/>
          <w:noProof/>
          <w:color w:val="000000"/>
          <w:w w:val="37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belief</w:t>
      </w:r>
      <w:r>
        <w:rPr>
          <w:rFonts w:ascii="Calibri" w:hAnsi="Calibri" w:cs="Calibri"/>
          <w:noProof/>
          <w:color w:val="000000"/>
          <w:w w:val="40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structures</w:t>
      </w:r>
      <w:r>
        <w:rPr>
          <w:rFonts w:ascii="Calibri" w:hAnsi="Calibri" w:cs="Calibri"/>
          <w:noProof/>
          <w:color w:val="000000"/>
          <w:w w:val="40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and</w:t>
      </w:r>
    </w:p>
    <w:p w:rsidR="005A76FB" w:rsidRDefault="000B1ECD" w:rsidP="005A76FB">
      <w:pPr>
        <w:spacing w:after="0" w:line="325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information</w:t>
      </w:r>
      <w:r>
        <w:rPr>
          <w:rFonts w:ascii="Calibri" w:hAnsi="Calibri" w:cs="Calibri"/>
          <w:noProof/>
          <w:color w:val="000000"/>
          <w:w w:val="3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processing.</w:t>
      </w:r>
      <w:r>
        <w:rPr>
          <w:rFonts w:ascii="Calibri" w:hAnsi="Calibri" w:cs="Calibri"/>
          <w:noProof/>
          <w:color w:val="000000"/>
          <w:w w:val="326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14"/>
          <w:sz w:val="22"/>
          <w:u w:val="single"/>
        </w:rPr>
        <w:t>Academy of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Management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Journal,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31(4),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873-896.</w:t>
      </w:r>
    </w:p>
    <w:p w:rsidR="005A76FB" w:rsidRDefault="000B1ECD" w:rsidP="005A76FB">
      <w:pPr>
        <w:spacing w:after="0" w:line="240" w:lineRule="exact"/>
        <w:ind w:firstLine="323"/>
      </w:pPr>
    </w:p>
    <w:p w:rsidR="005A76FB" w:rsidRDefault="000B1ECD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19.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Wickens,</w:t>
      </w:r>
      <w:r>
        <w:rPr>
          <w:rFonts w:ascii="Calibri" w:hAnsi="Calibri" w:cs="Calibri"/>
          <w:noProof/>
          <w:color w:val="000000"/>
          <w:w w:val="30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C.</w:t>
      </w:r>
      <w:r>
        <w:rPr>
          <w:rFonts w:ascii="Calibri" w:hAnsi="Calibri" w:cs="Calibri"/>
          <w:noProof/>
          <w:color w:val="000000"/>
          <w:w w:val="30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D.</w:t>
      </w:r>
      <w:r>
        <w:rPr>
          <w:rFonts w:ascii="Calibri" w:hAnsi="Calibri" w:cs="Calibri"/>
          <w:noProof/>
          <w:color w:val="000000"/>
          <w:w w:val="30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(1984).</w:t>
      </w:r>
      <w:r>
        <w:rPr>
          <w:rFonts w:ascii="Calibri" w:hAnsi="Calibri" w:cs="Calibri"/>
          <w:noProof/>
          <w:color w:val="000000"/>
          <w:w w:val="307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  <w:u w:val="single"/>
        </w:rPr>
        <w:t>Engineering</w:t>
      </w:r>
    </w:p>
    <w:p w:rsidR="005A76FB" w:rsidRDefault="000B1ECD" w:rsidP="005A76FB">
      <w:pPr>
        <w:spacing w:after="0" w:line="325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13"/>
          <w:sz w:val="22"/>
          <w:u w:val="single"/>
        </w:rPr>
        <w:t>psychology and human performance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.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Colombus,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OH: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Merril.</w:t>
      </w:r>
    </w:p>
    <w:p w:rsidR="005A76FB" w:rsidRDefault="000B1ECD" w:rsidP="005A76FB">
      <w:pPr>
        <w:spacing w:after="0" w:line="240" w:lineRule="exact"/>
        <w:ind w:firstLine="323"/>
      </w:pPr>
    </w:p>
    <w:p w:rsidR="005A76FB" w:rsidRDefault="000B1ECD" w:rsidP="005A76FB">
      <w:pPr>
        <w:spacing w:after="0" w:line="248" w:lineRule="exact"/>
      </w:pPr>
      <w:r>
        <w:rPr>
          <w:rFonts w:ascii="Times New Roman" w:hAnsi="Times New Roman" w:cs="Times New Roman"/>
          <w:noProof/>
          <w:color w:val="000000"/>
          <w:spacing w:val="3"/>
          <w:sz w:val="22"/>
        </w:rPr>
        <w:t>20.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Williams,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M.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D.,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Hollan,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J.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D.</w:t>
      </w:r>
      <w:r>
        <w:rPr>
          <w:rFonts w:ascii="Calibri" w:hAnsi="Calibri" w:cs="Calibri"/>
          <w:noProof/>
          <w:color w:val="000000"/>
          <w:w w:val="35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Stevens,</w:t>
      </w:r>
      <w:r>
        <w:rPr>
          <w:rFonts w:ascii="Calibri" w:hAnsi="Calibri" w:cs="Calibri"/>
          <w:noProof/>
          <w:color w:val="000000"/>
          <w:w w:val="5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A.</w:t>
      </w:r>
      <w:r>
        <w:rPr>
          <w:rFonts w:ascii="Calibri" w:hAnsi="Calibri" w:cs="Calibri"/>
          <w:noProof/>
          <w:color w:val="000000"/>
          <w:w w:val="5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L.</w:t>
      </w:r>
      <w:r>
        <w:rPr>
          <w:rFonts w:ascii="Calibri" w:hAnsi="Calibri" w:cs="Calibri"/>
          <w:noProof/>
          <w:color w:val="000000"/>
          <w:w w:val="5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(1983).</w:t>
      </w:r>
      <w:r>
        <w:rPr>
          <w:rFonts w:ascii="Calibri" w:hAnsi="Calibri" w:cs="Calibri"/>
          <w:noProof/>
          <w:color w:val="000000"/>
          <w:w w:val="5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Human</w:t>
      </w:r>
    </w:p>
    <w:p w:rsidR="005A76FB" w:rsidRDefault="000B1ECD" w:rsidP="005A76FB">
      <w:pPr>
        <w:spacing w:after="0" w:line="325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reasoning</w:t>
      </w:r>
      <w:r>
        <w:rPr>
          <w:rFonts w:ascii="Calibri" w:hAnsi="Calibri" w:cs="Calibri"/>
          <w:noProof/>
          <w:color w:val="000000"/>
          <w:w w:val="40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about</w:t>
      </w:r>
      <w:r>
        <w:rPr>
          <w:rFonts w:ascii="Calibri" w:hAnsi="Calibri" w:cs="Calibri"/>
          <w:noProof/>
          <w:color w:val="000000"/>
          <w:w w:val="40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w w:val="40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simple</w:t>
      </w:r>
      <w:r>
        <w:rPr>
          <w:rFonts w:ascii="Calibri" w:hAnsi="Calibri" w:cs="Calibri"/>
          <w:noProof/>
          <w:color w:val="000000"/>
          <w:w w:val="40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physical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system.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In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A.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L.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Stevens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&amp;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D.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Gentner</w:t>
      </w:r>
    </w:p>
    <w:p w:rsidR="005A76FB" w:rsidRDefault="000B1ECD" w:rsidP="005A76FB">
      <w:pPr>
        <w:spacing w:after="0" w:line="326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(Eds.),</w:t>
      </w:r>
      <w:r>
        <w:rPr>
          <w:rFonts w:ascii="Calibri" w:hAnsi="Calibri" w:cs="Calibri"/>
          <w:noProof/>
          <w:color w:val="000000"/>
          <w:w w:val="324"/>
          <w:sz w:val="22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12"/>
          <w:sz w:val="22"/>
          <w:u w:val="single"/>
        </w:rPr>
        <w:t>Mental models</w:t>
      </w:r>
      <w:r>
        <w:rPr>
          <w:rFonts w:ascii="Calibri" w:hAnsi="Calibri" w:cs="Calibri"/>
          <w:noProof/>
          <w:color w:val="000000"/>
          <w:w w:val="3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(pp.131-151).</w:t>
      </w:r>
    </w:p>
    <w:p w:rsidR="005A76FB" w:rsidRDefault="000B1ECD" w:rsidP="005A76FB">
      <w:pPr>
        <w:spacing w:after="0" w:line="325" w:lineRule="exact"/>
        <w:ind w:firstLine="323"/>
      </w:pPr>
      <w:r>
        <w:rPr>
          <w:rFonts w:ascii="Times New Roman" w:hAnsi="Times New Roman" w:cs="Times New Roman"/>
          <w:noProof/>
          <w:color w:val="000000"/>
          <w:spacing w:val="2"/>
          <w:sz w:val="22"/>
        </w:rPr>
        <w:t>NJ: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Lawrence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2"/>
        </w:rPr>
        <w:t>Erlbaum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Associates.</w:t>
      </w:r>
    </w:p>
    <w:p w:rsidR="005A76FB" w:rsidRDefault="000B1ECD" w:rsidP="005A76FB">
      <w:pPr>
        <w:spacing w:after="0" w:line="240" w:lineRule="exact"/>
        <w:ind w:firstLine="323"/>
      </w:pPr>
    </w:p>
    <w:p w:rsidR="005A76FB" w:rsidRDefault="000B1ECD" w:rsidP="005A76FB">
      <w:pPr>
        <w:spacing w:after="0" w:line="240" w:lineRule="exact"/>
        <w:ind w:firstLine="323"/>
      </w:pPr>
    </w:p>
    <w:p w:rsidR="005A76FB" w:rsidRDefault="000B1ECD" w:rsidP="005A76FB">
      <w:pPr>
        <w:spacing w:after="0" w:line="325" w:lineRule="exact"/>
        <w:ind w:firstLine="1675"/>
      </w:pP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2"/>
        </w:rPr>
        <w:t>2002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2"/>
        </w:rPr>
        <w:t>年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  <w:sz w:val="22"/>
        </w:rPr>
        <w:t>08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2"/>
        </w:rPr>
        <w:t>月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  <w:sz w:val="22"/>
        </w:rPr>
        <w:t>19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2"/>
        </w:rPr>
        <w:t>日收稿</w:t>
      </w:r>
    </w:p>
    <w:p w:rsidR="005A76FB" w:rsidRDefault="000B1ECD" w:rsidP="005A76FB">
      <w:pPr>
        <w:spacing w:after="0" w:line="240" w:lineRule="exact"/>
        <w:ind w:firstLine="1675"/>
      </w:pPr>
    </w:p>
    <w:p w:rsidR="005A76FB" w:rsidRDefault="000B1ECD" w:rsidP="005A76FB">
      <w:pPr>
        <w:spacing w:after="0" w:line="248" w:lineRule="exact"/>
        <w:ind w:firstLine="1675"/>
      </w:pP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2"/>
        </w:rPr>
        <w:t>2002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2"/>
        </w:rPr>
        <w:t>年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  <w:sz w:val="22"/>
        </w:rPr>
        <w:t>08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2"/>
        </w:rPr>
        <w:t>月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  <w:sz w:val="22"/>
        </w:rPr>
        <w:t>20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2"/>
        </w:rPr>
        <w:t>日初審</w:t>
      </w:r>
    </w:p>
    <w:p w:rsidR="005A76FB" w:rsidRDefault="000B1ECD" w:rsidP="005A76FB">
      <w:pPr>
        <w:spacing w:after="0" w:line="240" w:lineRule="exact"/>
        <w:ind w:firstLine="1675"/>
      </w:pPr>
    </w:p>
    <w:p w:rsidR="005A76FB" w:rsidRDefault="000B1ECD" w:rsidP="005A76FB">
      <w:pPr>
        <w:spacing w:after="0" w:line="250" w:lineRule="exact"/>
        <w:ind w:firstLine="1675"/>
      </w:pP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2"/>
        </w:rPr>
        <w:t>2002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2"/>
        </w:rPr>
        <w:t>年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  <w:sz w:val="22"/>
        </w:rPr>
        <w:t>09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2"/>
        </w:rPr>
        <w:t>月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  <w:sz w:val="22"/>
        </w:rPr>
        <w:t>27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2"/>
        </w:rPr>
        <w:t>日接受</w:t>
      </w:r>
    </w:p>
    <w:sectPr w:rsidR="005A76FB" w:rsidSect="005A76FB">
      <w:type w:val="continuous"/>
      <w:pgSz w:w="12240" w:h="15840"/>
      <w:pgMar w:top="820" w:right="527" w:bottom="580" w:left="887" w:header="0" w:footer="0" w:gutter="0"/>
      <w:cols w:num="2" w:space="720" w:equalWidth="0">
        <w:col w:w="5447" w:space="0"/>
        <w:col w:w="538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CD" w:rsidRDefault="000B1ECD">
      <w:pPr>
        <w:spacing w:after="0" w:line="240" w:lineRule="auto"/>
      </w:pPr>
      <w:r>
        <w:separator/>
      </w:r>
    </w:p>
  </w:endnote>
  <w:endnote w:type="continuationSeparator" w:id="0">
    <w:p w:rsidR="000B1ECD" w:rsidRDefault="000B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CD" w:rsidRDefault="000B1ECD">
      <w:pPr>
        <w:spacing w:after="0" w:line="240" w:lineRule="auto"/>
      </w:pPr>
      <w:r>
        <w:separator/>
      </w:r>
    </w:p>
  </w:footnote>
  <w:footnote w:type="continuationSeparator" w:id="0">
    <w:p w:rsidR="000B1ECD" w:rsidRDefault="000B1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B1ECD"/>
    <w:rsid w:val="001D1DE2"/>
    <w:rsid w:val="00325E2F"/>
    <w:rsid w:val="00334470"/>
    <w:rsid w:val="005A404E"/>
    <w:rsid w:val="007F1C1F"/>
    <w:rsid w:val="00C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D10A4-D277-4B2D-ABBC-888865DF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3098</Words>
  <Characters>17664</Characters>
  <Application>Microsoft Office Word</Application>
  <DocSecurity>0</DocSecurity>
  <Lines>147</Lines>
  <Paragraphs>41</Paragraphs>
  <ScaleCrop>false</ScaleCrop>
  <Company/>
  <LinksUpToDate>false</LinksUpToDate>
  <CharactersWithSpaces>20721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Lee</cp:lastModifiedBy>
  <cp:revision>5</cp:revision>
  <dcterms:created xsi:type="dcterms:W3CDTF">2015-11-11T02:07:00Z</dcterms:created>
  <dcterms:modified xsi:type="dcterms:W3CDTF">2015-11-11T02:50:00Z</dcterms:modified>
</cp:coreProperties>
</file>